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48B33" w14:textId="608976F5" w:rsidR="00635DEF" w:rsidRPr="001A13B2" w:rsidRDefault="00635DEF" w:rsidP="00635DEF">
      <w:pPr>
        <w:widowControl w:val="0"/>
        <w:jc w:val="center"/>
        <w:rPr>
          <w:rFonts w:ascii="Helvetica" w:hAnsi="Helvetica"/>
          <w:b/>
          <w:bCs/>
          <w:color w:val="3A7E3F"/>
          <w:sz w:val="28"/>
          <w:szCs w:val="28"/>
          <w14:ligatures w14:val="none"/>
        </w:rPr>
      </w:pPr>
      <w:r w:rsidRPr="001A13B2">
        <w:rPr>
          <w:rFonts w:ascii="Helvetica" w:hAnsi="Helvetica"/>
          <w:b/>
          <w:bCs/>
          <w:color w:val="3A7E3F"/>
          <w:sz w:val="28"/>
          <w:szCs w:val="28"/>
          <w14:ligatures w14:val="none"/>
        </w:rPr>
        <w:t xml:space="preserve">DETAILED PROJECT </w:t>
      </w:r>
      <w:r w:rsidR="00FA7F61" w:rsidRPr="001A13B2">
        <w:rPr>
          <w:rFonts w:ascii="Helvetica" w:hAnsi="Helvetica"/>
          <w:b/>
          <w:bCs/>
          <w:color w:val="3A7E3F"/>
          <w:sz w:val="28"/>
          <w:szCs w:val="28"/>
          <w14:ligatures w14:val="none"/>
        </w:rPr>
        <w:t>C</w:t>
      </w:r>
      <w:r w:rsidRPr="001A13B2">
        <w:rPr>
          <w:rFonts w:ascii="Helvetica" w:hAnsi="Helvetica"/>
          <w:b/>
          <w:bCs/>
          <w:color w:val="3A7E3F"/>
          <w:sz w:val="28"/>
          <w:szCs w:val="28"/>
          <w14:ligatures w14:val="none"/>
        </w:rPr>
        <w:t>HECKLIST</w:t>
      </w:r>
    </w:p>
    <w:p w14:paraId="04CCD0B7" w14:textId="14CB0447" w:rsidR="00635DEF" w:rsidRPr="00BF086A" w:rsidRDefault="00635DEF" w:rsidP="00635DEF">
      <w:pPr>
        <w:widowControl w:val="0"/>
        <w:jc w:val="center"/>
        <w:rPr>
          <w:rFonts w:ascii="Helvetica" w:hAnsi="Helvetica"/>
          <w:b/>
          <w:bCs/>
          <w:color w:val="3A7E3F"/>
          <w:sz w:val="24"/>
          <w:szCs w:val="28"/>
          <w14:ligatures w14:val="none"/>
        </w:rPr>
      </w:pPr>
      <w:r w:rsidRPr="00BF086A">
        <w:rPr>
          <w:rFonts w:ascii="Helvetica" w:hAnsi="Helvetica"/>
          <w:b/>
          <w:bCs/>
          <w:color w:val="3A7E3F"/>
          <w:sz w:val="24"/>
          <w:szCs w:val="28"/>
          <w14:ligatures w14:val="none"/>
        </w:rPr>
        <w:t>Landscape</w:t>
      </w:r>
      <w:r w:rsidR="00EC1804" w:rsidRPr="00BF086A">
        <w:rPr>
          <w:rFonts w:ascii="Helvetica" w:hAnsi="Helvetica"/>
          <w:b/>
          <w:bCs/>
          <w:color w:val="3A7E3F"/>
          <w:sz w:val="24"/>
          <w:szCs w:val="28"/>
          <w14:ligatures w14:val="none"/>
        </w:rPr>
        <w:t xml:space="preserve"> Management</w:t>
      </w:r>
    </w:p>
    <w:p w14:paraId="5646B23A" w14:textId="77777777" w:rsidR="001C4577" w:rsidRPr="001C4577" w:rsidRDefault="001C4577" w:rsidP="00635DEF">
      <w:pPr>
        <w:widowControl w:val="0"/>
        <w:jc w:val="center"/>
        <w:rPr>
          <w:rFonts w:ascii="Helvetica" w:hAnsi="Helvetica"/>
          <w:b/>
          <w:bCs/>
          <w:color w:val="auto"/>
          <w:sz w:val="6"/>
          <w:szCs w:val="28"/>
          <w14:ligatures w14:val="none"/>
        </w:rPr>
      </w:pPr>
    </w:p>
    <w:p w14:paraId="64EBF6FA" w14:textId="006A4F38" w:rsidR="00635DEF" w:rsidRPr="00FA7F61" w:rsidRDefault="00635DEF" w:rsidP="001C4577">
      <w:pPr>
        <w:widowControl w:val="0"/>
        <w:jc w:val="center"/>
        <w:rPr>
          <w:rFonts w:ascii="Helvetica" w:hAnsi="Helvetica"/>
          <w:b/>
          <w:bCs/>
          <w:sz w:val="24"/>
          <w:szCs w:val="24"/>
          <w14:ligatures w14:val="none"/>
        </w:rPr>
      </w:pPr>
      <w:r w:rsidRPr="00FA7F61">
        <w:rPr>
          <w:rFonts w:ascii="Helvetica" w:hAnsi="Helvetica"/>
          <w:b/>
          <w:bCs/>
          <w:sz w:val="24"/>
          <w:szCs w:val="24"/>
          <w14:ligatures w14:val="none"/>
        </w:rPr>
        <w:t>This checklist is used for judging</w:t>
      </w:r>
      <w:r w:rsidR="00FA7F61">
        <w:rPr>
          <w:rFonts w:ascii="Helvetica" w:hAnsi="Helvetica"/>
          <w:b/>
          <w:bCs/>
          <w:sz w:val="24"/>
          <w:szCs w:val="24"/>
          <w14:ligatures w14:val="none"/>
        </w:rPr>
        <w:t xml:space="preserve"> - </w:t>
      </w:r>
      <w:r w:rsidRPr="00FA7F61">
        <w:rPr>
          <w:rFonts w:ascii="Helvetica" w:hAnsi="Helvetica"/>
          <w:b/>
          <w:bCs/>
          <w:sz w:val="24"/>
          <w:szCs w:val="24"/>
          <w14:ligatures w14:val="none"/>
        </w:rPr>
        <w:t>please complete as it applies to your project.</w:t>
      </w:r>
    </w:p>
    <w:p w14:paraId="71884B8B" w14:textId="7130317F" w:rsidR="00635DEF" w:rsidRPr="00FA7F61" w:rsidRDefault="00635DEF" w:rsidP="00635DEF">
      <w:pPr>
        <w:widowControl w:val="0"/>
        <w:spacing w:after="0"/>
        <w:jc w:val="center"/>
        <w:rPr>
          <w:rFonts w:ascii="Helvetica" w:hAnsi="Helvetica"/>
          <w:b/>
          <w:bCs/>
          <w:color w:val="3A7E3F"/>
          <w:sz w:val="28"/>
          <w:szCs w:val="28"/>
          <w14:ligatures w14:val="none"/>
        </w:rPr>
      </w:pPr>
      <w:r w:rsidRPr="00FA7F61">
        <w:rPr>
          <w:rFonts w:ascii="Helvetica" w:hAnsi="Helvetica"/>
          <w:sz w:val="24"/>
          <w:szCs w:val="24"/>
          <w14:ligatures w14:val="none"/>
        </w:rPr>
        <w:t> </w:t>
      </w:r>
      <w:r w:rsidRPr="00FA7F61">
        <w:rPr>
          <w:rFonts w:ascii="Helvetica" w:hAnsi="Helvetica"/>
          <w:b/>
          <w:bCs/>
          <w:color w:val="3A7E3F"/>
          <w:sz w:val="28"/>
          <w:szCs w:val="28"/>
          <w14:ligatures w14:val="none"/>
        </w:rPr>
        <w:t>Project Category</w:t>
      </w:r>
    </w:p>
    <w:p w14:paraId="14C71773" w14:textId="77777777" w:rsidR="00635DEF" w:rsidRPr="00FA7F61" w:rsidRDefault="00635DEF" w:rsidP="00635DEF">
      <w:pPr>
        <w:widowControl w:val="0"/>
        <w:spacing w:after="0"/>
        <w:rPr>
          <w:rFonts w:ascii="Helvetica" w:hAnsi="Helvetica"/>
          <w:b/>
          <w:bCs/>
          <w14:ligatures w14:val="none"/>
        </w:rPr>
      </w:pPr>
      <w:r w:rsidRPr="00FA7F61">
        <w:rPr>
          <w:rFonts w:ascii="Helvetica" w:hAnsi="Helvetica"/>
          <w:b/>
          <w:bCs/>
          <w14:ligatures w14:val="none"/>
        </w:rPr>
        <w:t> </w:t>
      </w:r>
    </w:p>
    <w:tbl>
      <w:tblPr>
        <w:tblStyle w:val="TableGrid"/>
        <w:tblW w:w="9210" w:type="dxa"/>
        <w:tblInd w:w="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3878"/>
        <w:gridCol w:w="416"/>
        <w:gridCol w:w="4500"/>
      </w:tblGrid>
      <w:tr w:rsidR="00EC1804" w:rsidRPr="00FA7F61" w14:paraId="3AEDE84F" w14:textId="77777777" w:rsidTr="009D635C">
        <w:sdt>
          <w:sdtPr>
            <w:rPr>
              <w:rFonts w:ascii="Helvetica" w:hAnsi="Helvetica"/>
              <w14:ligatures w14:val="none"/>
            </w:rPr>
            <w:id w:val="-205421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0A843FE" w14:textId="2D4CB29C" w:rsidR="00EC1804" w:rsidRPr="00FA7F61" w:rsidRDefault="00EC1804" w:rsidP="00635DEF">
                <w:pPr>
                  <w:widowControl w:val="0"/>
                  <w:rPr>
                    <w:rFonts w:ascii="Helvetica" w:hAnsi="Helvetica"/>
                    <w14:ligatures w14:val="none"/>
                  </w:rPr>
                </w:pPr>
                <w:r w:rsidRPr="00FA7F61">
                  <w:rPr>
                    <w:rFonts w:ascii="Segoe UI Symbol" w:eastAsia="MS Gothic" w:hAnsi="Segoe UI Symbol" w:cs="Segoe UI Symbol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424532F4" w14:textId="43A7E9D5" w:rsidR="00EC1804" w:rsidRPr="00751B7A" w:rsidRDefault="00EC1804" w:rsidP="00751B7A">
            <w:pPr>
              <w:pStyle w:val="ListParagraph"/>
              <w:widowControl w:val="0"/>
              <w:numPr>
                <w:ilvl w:val="0"/>
                <w:numId w:val="2"/>
              </w:numPr>
              <w:spacing w:line="286" w:lineRule="auto"/>
              <w:rPr>
                <w:rFonts w:ascii="Helvetica" w:hAnsi="Helvetica"/>
                <w14:ligatures w14:val="none"/>
              </w:rPr>
            </w:pPr>
            <w:r w:rsidRPr="00751B7A">
              <w:rPr>
                <w:rFonts w:ascii="Helvetica" w:hAnsi="Helvetica"/>
                <w14:ligatures w14:val="none"/>
              </w:rPr>
              <w:t xml:space="preserve">Commercial Landscape </w:t>
            </w:r>
            <w:r>
              <w:rPr>
                <w:rFonts w:ascii="Helvetica" w:hAnsi="Helvetica"/>
                <w14:ligatures w14:val="none"/>
              </w:rPr>
              <w:t>Maintenance</w:t>
            </w:r>
          </w:p>
        </w:tc>
        <w:tc>
          <w:tcPr>
            <w:tcW w:w="4916" w:type="dxa"/>
            <w:gridSpan w:val="2"/>
          </w:tcPr>
          <w:p w14:paraId="73C07FA6" w14:textId="7ADC0337" w:rsidR="00EC1804" w:rsidRPr="00FA7F61" w:rsidRDefault="00EC1804" w:rsidP="00635DEF">
            <w:pPr>
              <w:widowControl w:val="0"/>
              <w:rPr>
                <w:rFonts w:ascii="Helvetica" w:hAnsi="Helvetica"/>
                <w14:ligatures w14:val="none"/>
              </w:rPr>
            </w:pPr>
            <w:r w:rsidRPr="00FA7F61">
              <w:rPr>
                <w:rFonts w:ascii="Helvetica" w:hAnsi="Helvetica"/>
                <w14:ligatures w14:val="none"/>
              </w:rPr>
              <w:t xml:space="preserve">Date </w:t>
            </w:r>
            <w:r>
              <w:rPr>
                <w:rFonts w:ascii="Helvetica" w:hAnsi="Helvetica"/>
                <w14:ligatures w14:val="none"/>
              </w:rPr>
              <w:t>Assumed</w:t>
            </w:r>
            <w:r w:rsidRPr="00FA7F61">
              <w:rPr>
                <w:rFonts w:ascii="Helvetica" w:hAnsi="Helvetica"/>
                <w14:ligatures w14:val="none"/>
              </w:rPr>
              <w:t xml:space="preserve">:  </w:t>
            </w:r>
            <w:sdt>
              <w:sdtPr>
                <w:rPr>
                  <w:rFonts w:ascii="Helvetica" w:hAnsi="Helvetica"/>
                  <w14:ligatures w14:val="none"/>
                </w:rPr>
                <w:id w:val="1176302373"/>
                <w:placeholder>
                  <w:docPart w:val="2CE1841845084ABBA0DBA9A19165DD6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>Enter Date</w:t>
                </w:r>
              </w:sdtContent>
            </w:sdt>
          </w:p>
        </w:tc>
      </w:tr>
      <w:tr w:rsidR="00EC1804" w:rsidRPr="00FA7F61" w14:paraId="202394BA" w14:textId="77777777" w:rsidTr="009D635C">
        <w:sdt>
          <w:sdtPr>
            <w:rPr>
              <w:rFonts w:ascii="Helvetica" w:hAnsi="Helvetica"/>
              <w14:ligatures w14:val="none"/>
            </w:rPr>
            <w:id w:val="1405800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1C62A7A" w14:textId="41C46C3B" w:rsidR="00EC1804" w:rsidRPr="00FA7F61" w:rsidRDefault="009D635C" w:rsidP="00635DEF">
                <w:pPr>
                  <w:widowControl w:val="0"/>
                  <w:rPr>
                    <w:rFonts w:ascii="Helvetica" w:hAnsi="Helvetica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5A5872B2" w14:textId="327B0BBD" w:rsidR="00EC1804" w:rsidRPr="00751B7A" w:rsidRDefault="00EC1804" w:rsidP="00EC1804">
            <w:pPr>
              <w:pStyle w:val="ListParagraph"/>
              <w:widowControl w:val="0"/>
              <w:spacing w:line="286" w:lineRule="auto"/>
              <w:ind w:left="0"/>
              <w:rPr>
                <w:rFonts w:ascii="Helvetica" w:hAnsi="Helvetica"/>
                <w14:ligatures w14:val="none"/>
              </w:rPr>
            </w:pPr>
            <w:r>
              <w:rPr>
                <w:rFonts w:ascii="Helvetica" w:hAnsi="Helvetica"/>
                <w14:ligatures w14:val="none"/>
              </w:rPr>
              <w:t>Project size up to one acre</w:t>
            </w:r>
          </w:p>
        </w:tc>
        <w:sdt>
          <w:sdtPr>
            <w:rPr>
              <w:rFonts w:ascii="Helvetica" w:hAnsi="Helvetica"/>
              <w14:ligatures w14:val="none"/>
            </w:rPr>
            <w:id w:val="-21665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D8D9922" w14:textId="6CA5E57A" w:rsidR="00EC1804" w:rsidRPr="00FA7F61" w:rsidRDefault="00EC1804" w:rsidP="00635DEF">
                <w:pPr>
                  <w:widowControl w:val="0"/>
                  <w:rPr>
                    <w:rFonts w:ascii="Helvetica" w:hAnsi="Helvetica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500" w:type="dxa"/>
            <w:vAlign w:val="center"/>
          </w:tcPr>
          <w:p w14:paraId="0E34F18E" w14:textId="479FBD1A" w:rsidR="00EC1804" w:rsidRPr="00FA7F61" w:rsidRDefault="00EC1804" w:rsidP="00635DEF">
            <w:pPr>
              <w:widowControl w:val="0"/>
              <w:rPr>
                <w:rFonts w:ascii="Helvetica" w:hAnsi="Helvetica"/>
                <w14:ligatures w14:val="none"/>
              </w:rPr>
            </w:pPr>
            <w:r>
              <w:rPr>
                <w:rFonts w:ascii="Helvetica" w:hAnsi="Helvetica"/>
                <w14:ligatures w14:val="none"/>
              </w:rPr>
              <w:t>Project Size one acre or larger</w:t>
            </w:r>
          </w:p>
        </w:tc>
      </w:tr>
      <w:tr w:rsidR="00EC1804" w:rsidRPr="00FA7F61" w14:paraId="133605B2" w14:textId="77777777" w:rsidTr="009D635C">
        <w:sdt>
          <w:sdtPr>
            <w:rPr>
              <w:rFonts w:ascii="Helvetica" w:hAnsi="Helvetica"/>
              <w14:ligatures w14:val="none"/>
            </w:rPr>
            <w:id w:val="-211636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F3A5484" w14:textId="7D409997" w:rsidR="00EC1804" w:rsidRPr="00FA7F61" w:rsidRDefault="00EC1804" w:rsidP="00635DEF">
                <w:pPr>
                  <w:widowControl w:val="0"/>
                  <w:rPr>
                    <w:rFonts w:ascii="Helvetica" w:hAnsi="Helvetica"/>
                    <w14:ligatures w14:val="none"/>
                  </w:rPr>
                </w:pPr>
                <w:r w:rsidRPr="00FA7F61">
                  <w:rPr>
                    <w:rFonts w:ascii="Segoe UI Symbol" w:eastAsia="MS Gothic" w:hAnsi="Segoe UI Symbol" w:cs="Segoe UI Symbol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4BC9171B" w14:textId="457520ED" w:rsidR="00EC1804" w:rsidRPr="00751B7A" w:rsidRDefault="00EC1804" w:rsidP="00751B7A">
            <w:pPr>
              <w:pStyle w:val="ListParagraph"/>
              <w:widowControl w:val="0"/>
              <w:numPr>
                <w:ilvl w:val="0"/>
                <w:numId w:val="2"/>
              </w:numPr>
              <w:spacing w:line="286" w:lineRule="auto"/>
              <w:rPr>
                <w:rFonts w:ascii="Helvetica" w:hAnsi="Helvetica"/>
                <w14:ligatures w14:val="none"/>
              </w:rPr>
            </w:pPr>
            <w:r w:rsidRPr="00751B7A">
              <w:rPr>
                <w:rFonts w:ascii="Helvetica" w:hAnsi="Helvetica"/>
                <w14:ligatures w14:val="none"/>
              </w:rPr>
              <w:t>Residential Landscape</w:t>
            </w:r>
            <w:r>
              <w:rPr>
                <w:rFonts w:ascii="Helvetica" w:hAnsi="Helvetica"/>
                <w14:ligatures w14:val="none"/>
              </w:rPr>
              <w:t xml:space="preserve"> Maintenance</w:t>
            </w:r>
          </w:p>
        </w:tc>
        <w:tc>
          <w:tcPr>
            <w:tcW w:w="4916" w:type="dxa"/>
            <w:gridSpan w:val="2"/>
          </w:tcPr>
          <w:p w14:paraId="7C8847C3" w14:textId="36EC17AE" w:rsidR="00EC1804" w:rsidRPr="00FA7F61" w:rsidRDefault="00EC1804" w:rsidP="00635DEF">
            <w:pPr>
              <w:widowControl w:val="0"/>
              <w:rPr>
                <w:rFonts w:ascii="Helvetica" w:hAnsi="Helvetica"/>
                <w14:ligatures w14:val="none"/>
              </w:rPr>
            </w:pPr>
            <w:r>
              <w:rPr>
                <w:rFonts w:ascii="Helvetica" w:hAnsi="Helvetica"/>
                <w14:ligatures w14:val="none"/>
              </w:rPr>
              <w:t xml:space="preserve">Date Assumed: </w:t>
            </w:r>
            <w:sdt>
              <w:sdtPr>
                <w:rPr>
                  <w:rFonts w:ascii="Helvetica" w:hAnsi="Helvetica"/>
                  <w14:ligatures w14:val="none"/>
                </w:rPr>
                <w:id w:val="-1978754221"/>
                <w:placeholder>
                  <w:docPart w:val="429CD40832EE4EE5AD845BAF5B74DE1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>Enter Date</w:t>
                </w:r>
              </w:sdtContent>
            </w:sdt>
          </w:p>
        </w:tc>
      </w:tr>
      <w:tr w:rsidR="007E2975" w:rsidRPr="00FA7F61" w14:paraId="454BABCA" w14:textId="48D2B66A" w:rsidTr="009D635C">
        <w:sdt>
          <w:sdtPr>
            <w:rPr>
              <w:rFonts w:ascii="Helvetica" w:hAnsi="Helvetica"/>
              <w14:ligatures w14:val="none"/>
            </w:rPr>
            <w:id w:val="-724835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7A55450" w14:textId="14F89853" w:rsidR="007E2975" w:rsidRPr="00FA7F61" w:rsidRDefault="007E2975" w:rsidP="007E2975">
                <w:pPr>
                  <w:widowControl w:val="0"/>
                  <w:rPr>
                    <w:rFonts w:ascii="Helvetica" w:hAnsi="Helvetica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6CA03B0E" w14:textId="69A6E151" w:rsidR="007E2975" w:rsidRPr="007E2975" w:rsidRDefault="007E2975" w:rsidP="007E2975">
            <w:pPr>
              <w:widowControl w:val="0"/>
              <w:spacing w:line="286" w:lineRule="auto"/>
              <w:rPr>
                <w:rFonts w:ascii="Helvetica" w:hAnsi="Helvetica"/>
                <w14:ligatures w14:val="none"/>
              </w:rPr>
            </w:pPr>
            <w:r w:rsidRPr="007E2975">
              <w:rPr>
                <w:rFonts w:ascii="Helvetica" w:hAnsi="Helvetica"/>
                <w14:ligatures w14:val="none"/>
              </w:rPr>
              <w:t>Project size up to one acre</w:t>
            </w:r>
          </w:p>
        </w:tc>
        <w:sdt>
          <w:sdtPr>
            <w:rPr>
              <w:rFonts w:ascii="Helvetica" w:hAnsi="Helvetica"/>
              <w14:ligatures w14:val="none"/>
            </w:rPr>
            <w:id w:val="-620534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A06788D" w14:textId="0D9C316B" w:rsidR="007E2975" w:rsidRDefault="007E2975" w:rsidP="007E2975">
                <w:pPr>
                  <w:widowControl w:val="0"/>
                  <w:rPr>
                    <w:rFonts w:ascii="Helvetica" w:hAnsi="Helvetica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500" w:type="dxa"/>
          </w:tcPr>
          <w:p w14:paraId="56ACDB52" w14:textId="6AB4C667" w:rsidR="007E2975" w:rsidRDefault="007E2975" w:rsidP="007E2975">
            <w:pPr>
              <w:widowControl w:val="0"/>
              <w:rPr>
                <w:rFonts w:ascii="Helvetica" w:hAnsi="Helvetica"/>
                <w14:ligatures w14:val="none"/>
              </w:rPr>
            </w:pPr>
            <w:r>
              <w:rPr>
                <w:rFonts w:ascii="Helvetica" w:hAnsi="Helvetica"/>
                <w14:ligatures w14:val="none"/>
              </w:rPr>
              <w:t>Project Size one acre or larger</w:t>
            </w:r>
          </w:p>
        </w:tc>
      </w:tr>
      <w:tr w:rsidR="007E2975" w:rsidRPr="00FA7F61" w14:paraId="37610D3B" w14:textId="77777777" w:rsidTr="009D635C">
        <w:sdt>
          <w:sdtPr>
            <w:rPr>
              <w:rFonts w:ascii="Helvetica" w:hAnsi="Helvetica"/>
              <w14:ligatures w14:val="none"/>
            </w:rPr>
            <w:id w:val="-1229919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1B450A36" w14:textId="49A6D4F2" w:rsidR="007E2975" w:rsidRPr="00FA7F61" w:rsidRDefault="007E2975" w:rsidP="007E2975">
                <w:pPr>
                  <w:widowControl w:val="0"/>
                  <w:rPr>
                    <w:rFonts w:ascii="Helvetica" w:hAnsi="Helvetica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42A582AC" w14:textId="62844D56" w:rsidR="007E2975" w:rsidRPr="00751B7A" w:rsidRDefault="007E2975" w:rsidP="007E2975">
            <w:pPr>
              <w:pStyle w:val="ListParagraph"/>
              <w:widowControl w:val="0"/>
              <w:numPr>
                <w:ilvl w:val="0"/>
                <w:numId w:val="2"/>
              </w:numPr>
              <w:spacing w:line="286" w:lineRule="auto"/>
              <w:rPr>
                <w:rFonts w:ascii="Helvetica" w:hAnsi="Helvetica"/>
                <w14:ligatures w14:val="none"/>
              </w:rPr>
            </w:pPr>
            <w:r>
              <w:rPr>
                <w:rFonts w:ascii="Helvetica" w:hAnsi="Helvetica"/>
                <w14:ligatures w14:val="none"/>
              </w:rPr>
              <w:t>Multifamily Landscape Maintenance</w:t>
            </w:r>
          </w:p>
        </w:tc>
        <w:tc>
          <w:tcPr>
            <w:tcW w:w="4916" w:type="dxa"/>
            <w:gridSpan w:val="2"/>
          </w:tcPr>
          <w:p w14:paraId="6292DE25" w14:textId="7636F49A" w:rsidR="007E2975" w:rsidRPr="00FA7F61" w:rsidRDefault="007E2975" w:rsidP="007E2975">
            <w:pPr>
              <w:widowControl w:val="0"/>
              <w:rPr>
                <w:rFonts w:ascii="Helvetica" w:hAnsi="Helvetica"/>
                <w14:ligatures w14:val="none"/>
              </w:rPr>
            </w:pPr>
            <w:r w:rsidRPr="00FA7F61">
              <w:rPr>
                <w:rFonts w:ascii="Helvetica" w:hAnsi="Helvetica"/>
                <w14:ligatures w14:val="none"/>
              </w:rPr>
              <w:t>Date</w:t>
            </w:r>
            <w:r>
              <w:rPr>
                <w:rFonts w:ascii="Helvetica" w:hAnsi="Helvetica"/>
                <w14:ligatures w14:val="none"/>
              </w:rPr>
              <w:t xml:space="preserve"> Assumed</w:t>
            </w:r>
            <w:r w:rsidRPr="00FA7F61">
              <w:rPr>
                <w:rFonts w:ascii="Helvetica" w:hAnsi="Helvetica"/>
                <w14:ligatures w14:val="none"/>
              </w:rPr>
              <w:t>:</w:t>
            </w:r>
            <w:r w:rsidRPr="00FA7F61">
              <w:rPr>
                <w:rStyle w:val="PlaceholderText"/>
                <w:rFonts w:ascii="Helvetica" w:eastAsiaTheme="minorHAnsi" w:hAnsi="Helvetica"/>
              </w:rPr>
              <w:t xml:space="preserve"> </w:t>
            </w:r>
            <w:sdt>
              <w:sdtPr>
                <w:rPr>
                  <w:rStyle w:val="PlaceholderText"/>
                  <w:rFonts w:ascii="Helvetica" w:eastAsiaTheme="minorHAnsi" w:hAnsi="Helvetica"/>
                </w:rPr>
                <w:id w:val="-187069115"/>
                <w:placeholder>
                  <w:docPart w:val="0B9126F8E039432984979C0FBEDA4F0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>
                  <w:rPr>
                    <w:rStyle w:val="PlaceholderText"/>
                    <w:rFonts w:ascii="Helvetica" w:eastAsiaTheme="minorHAnsi" w:hAnsi="Helvetica"/>
                  </w:rPr>
                  <w:t>En</w:t>
                </w:r>
                <w:r>
                  <w:rPr>
                    <w:rStyle w:val="PlaceholderText"/>
                    <w:rFonts w:eastAsiaTheme="minorHAnsi"/>
                  </w:rPr>
                  <w:t>ter Date</w:t>
                </w:r>
              </w:sdtContent>
            </w:sdt>
          </w:p>
        </w:tc>
      </w:tr>
      <w:tr w:rsidR="007E2975" w:rsidRPr="00FA7F61" w14:paraId="06B33FC7" w14:textId="77777777" w:rsidTr="009D635C">
        <w:sdt>
          <w:sdtPr>
            <w:rPr>
              <w:rFonts w:ascii="Helvetica" w:hAnsi="Helvetica"/>
              <w14:ligatures w14:val="none"/>
            </w:rPr>
            <w:id w:val="-1445997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04C0F80" w14:textId="690F254A" w:rsidR="007E2975" w:rsidRPr="00FA7F61" w:rsidRDefault="007E2975" w:rsidP="007E2975">
                <w:pPr>
                  <w:widowControl w:val="0"/>
                  <w:rPr>
                    <w:rFonts w:ascii="Helvetica" w:hAnsi="Helvetica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20FB7832" w14:textId="50CAB759" w:rsidR="007E2975" w:rsidRDefault="007E2975" w:rsidP="007E2975">
            <w:pPr>
              <w:pStyle w:val="ListParagraph"/>
              <w:widowControl w:val="0"/>
              <w:spacing w:line="286" w:lineRule="auto"/>
              <w:ind w:left="0"/>
              <w:rPr>
                <w:rFonts w:ascii="Helvetica" w:hAnsi="Helvetica"/>
                <w14:ligatures w14:val="none"/>
              </w:rPr>
            </w:pPr>
            <w:r>
              <w:rPr>
                <w:rFonts w:ascii="Helvetica" w:hAnsi="Helvetica"/>
                <w14:ligatures w14:val="none"/>
              </w:rPr>
              <w:t>Project Size up to 15,000 sf</w:t>
            </w:r>
          </w:p>
        </w:tc>
        <w:sdt>
          <w:sdtPr>
            <w:rPr>
              <w:rFonts w:ascii="Helvetica" w:hAnsi="Helvetica"/>
              <w14:ligatures w14:val="none"/>
            </w:rPr>
            <w:id w:val="63384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7EB6117F" w14:textId="6A855BD7" w:rsidR="007E2975" w:rsidRPr="00FA7F61" w:rsidRDefault="007E2975" w:rsidP="007E2975">
                <w:pPr>
                  <w:widowControl w:val="0"/>
                  <w:rPr>
                    <w:rFonts w:ascii="Helvetica" w:hAnsi="Helvetica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500" w:type="dxa"/>
          </w:tcPr>
          <w:p w14:paraId="6A3ECFB5" w14:textId="7A0A84EE" w:rsidR="007E2975" w:rsidRPr="00FA7F61" w:rsidRDefault="007E2975" w:rsidP="007E2975">
            <w:pPr>
              <w:widowControl w:val="0"/>
              <w:rPr>
                <w:rFonts w:ascii="Helvetica" w:hAnsi="Helvetica"/>
                <w14:ligatures w14:val="none"/>
              </w:rPr>
            </w:pPr>
            <w:r>
              <w:rPr>
                <w:rFonts w:ascii="Helvetica" w:hAnsi="Helvetica"/>
                <w14:ligatures w14:val="none"/>
              </w:rPr>
              <w:t>Project Size greater than 15,000 sf</w:t>
            </w:r>
          </w:p>
        </w:tc>
      </w:tr>
      <w:tr w:rsidR="007E2975" w:rsidRPr="00FA7F61" w14:paraId="0090962F" w14:textId="77777777" w:rsidTr="009D635C">
        <w:sdt>
          <w:sdtPr>
            <w:rPr>
              <w:rFonts w:ascii="Helvetica" w:hAnsi="Helvetica"/>
              <w14:ligatures w14:val="none"/>
            </w:rPr>
            <w:id w:val="-58614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199D66C" w14:textId="25D1424F" w:rsidR="007E2975" w:rsidRPr="00FA7F61" w:rsidRDefault="007E2975" w:rsidP="007E2975">
                <w:pPr>
                  <w:widowControl w:val="0"/>
                  <w:rPr>
                    <w:rFonts w:ascii="Helvetica" w:hAnsi="Helvetica"/>
                    <w14:ligatures w14:val="none"/>
                  </w:rPr>
                </w:pPr>
                <w:r w:rsidRPr="00FA7F61">
                  <w:rPr>
                    <w:rFonts w:ascii="Segoe UI Symbol" w:eastAsia="MS Gothic" w:hAnsi="Segoe UI Symbol" w:cs="Segoe UI Symbol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25C3BFF5" w14:textId="70FDF661" w:rsidR="007E2975" w:rsidRPr="00751B7A" w:rsidRDefault="007E2975" w:rsidP="007E2975">
            <w:pPr>
              <w:pStyle w:val="ListParagraph"/>
              <w:widowControl w:val="0"/>
              <w:numPr>
                <w:ilvl w:val="0"/>
                <w:numId w:val="2"/>
              </w:numPr>
              <w:spacing w:line="286" w:lineRule="auto"/>
              <w:rPr>
                <w:rFonts w:ascii="Helvetica" w:hAnsi="Helvetica"/>
                <w14:ligatures w14:val="none"/>
              </w:rPr>
            </w:pPr>
            <w:proofErr w:type="spellStart"/>
            <w:r>
              <w:rPr>
                <w:rFonts w:ascii="Helvetica" w:hAnsi="Helvetica"/>
                <w14:ligatures w14:val="none"/>
              </w:rPr>
              <w:t>Colorscaping</w:t>
            </w:r>
            <w:proofErr w:type="spellEnd"/>
          </w:p>
        </w:tc>
        <w:tc>
          <w:tcPr>
            <w:tcW w:w="4916" w:type="dxa"/>
            <w:gridSpan w:val="2"/>
          </w:tcPr>
          <w:p w14:paraId="61A7E1DC" w14:textId="71CE8329" w:rsidR="007E2975" w:rsidRPr="00FA7F61" w:rsidRDefault="007E2975" w:rsidP="007E2975">
            <w:pPr>
              <w:widowControl w:val="0"/>
              <w:rPr>
                <w:rFonts w:ascii="Helvetica" w:hAnsi="Helvetica"/>
                <w14:ligatures w14:val="none"/>
              </w:rPr>
            </w:pPr>
            <w:r w:rsidRPr="00FA7F61">
              <w:rPr>
                <w:rFonts w:ascii="Helvetica" w:hAnsi="Helvetica"/>
                <w14:ligatures w14:val="none"/>
              </w:rPr>
              <w:t xml:space="preserve">Date </w:t>
            </w:r>
            <w:r>
              <w:rPr>
                <w:rFonts w:ascii="Helvetica" w:hAnsi="Helvetica"/>
                <w14:ligatures w14:val="none"/>
              </w:rPr>
              <w:t>Assumed</w:t>
            </w:r>
            <w:r w:rsidRPr="00FA7F61">
              <w:rPr>
                <w:rFonts w:ascii="Helvetica" w:hAnsi="Helvetica"/>
                <w14:ligatures w14:val="none"/>
              </w:rPr>
              <w:t xml:space="preserve">: </w:t>
            </w:r>
            <w:sdt>
              <w:sdtPr>
                <w:rPr>
                  <w:rFonts w:ascii="Helvetica" w:hAnsi="Helvetica"/>
                  <w14:ligatures w14:val="none"/>
                </w:rPr>
                <w:id w:val="-1520848736"/>
                <w:placeholder>
                  <w:docPart w:val="F1B87B7E217145BB8BA90CFFE13E0D2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>Enter Date</w:t>
                </w:r>
                <w:r w:rsidRPr="004A5362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margin" w:tblpY="286"/>
        <w:tblW w:w="11693" w:type="dxa"/>
        <w:tblLook w:val="04A0" w:firstRow="1" w:lastRow="0" w:firstColumn="1" w:lastColumn="0" w:noHBand="0" w:noVBand="1"/>
      </w:tblPr>
      <w:tblGrid>
        <w:gridCol w:w="2570"/>
        <w:gridCol w:w="662"/>
        <w:gridCol w:w="662"/>
        <w:gridCol w:w="662"/>
        <w:gridCol w:w="662"/>
        <w:gridCol w:w="662"/>
        <w:gridCol w:w="5813"/>
      </w:tblGrid>
      <w:tr w:rsidR="00AD5C6C" w14:paraId="74718B52" w14:textId="77777777" w:rsidTr="00C73E01">
        <w:trPr>
          <w:cantSplit/>
          <w:trHeight w:val="1584"/>
        </w:trPr>
        <w:tc>
          <w:tcPr>
            <w:tcW w:w="1101" w:type="pct"/>
            <w:vAlign w:val="center"/>
          </w:tcPr>
          <w:p w14:paraId="50277F5A" w14:textId="77777777" w:rsidR="00BF08DF" w:rsidRPr="00FA7F61" w:rsidRDefault="00BF08DF" w:rsidP="00BF086A">
            <w:pPr>
              <w:widowControl w:val="0"/>
              <w:rPr>
                <w:rFonts w:ascii="Helvetica" w:hAnsi="Helvetica"/>
                <w:color w:val="auto"/>
                <w:sz w:val="24"/>
              </w:rPr>
            </w:pPr>
          </w:p>
        </w:tc>
        <w:tc>
          <w:tcPr>
            <w:tcW w:w="282" w:type="pct"/>
            <w:textDirection w:val="btLr"/>
          </w:tcPr>
          <w:p w14:paraId="164D8959" w14:textId="5D017428" w:rsidR="00BF08DF" w:rsidRPr="002708EC" w:rsidRDefault="007E2975" w:rsidP="00BF08DF">
            <w:pPr>
              <w:widowControl w:val="0"/>
              <w:ind w:left="113" w:right="113"/>
              <w:rPr>
                <w:rFonts w:ascii="Helvetica" w:hAnsi="Helvetica"/>
                <w:color w:val="auto"/>
              </w:rPr>
            </w:pPr>
            <w:r>
              <w:rPr>
                <w:rFonts w:ascii="Helvetica" w:hAnsi="Helvetica"/>
                <w:color w:val="auto"/>
              </w:rPr>
              <w:t>Maintained</w:t>
            </w:r>
          </w:p>
        </w:tc>
        <w:tc>
          <w:tcPr>
            <w:tcW w:w="282" w:type="pct"/>
            <w:textDirection w:val="btLr"/>
          </w:tcPr>
          <w:p w14:paraId="379AD328" w14:textId="50B2C712" w:rsidR="00BF08DF" w:rsidRPr="002708EC" w:rsidRDefault="007E2975" w:rsidP="00BF08DF">
            <w:pPr>
              <w:widowControl w:val="0"/>
              <w:ind w:left="113" w:right="113"/>
              <w:rPr>
                <w:rFonts w:ascii="Helvetica" w:hAnsi="Helvetica"/>
                <w:color w:val="auto"/>
              </w:rPr>
            </w:pPr>
            <w:r>
              <w:rPr>
                <w:rFonts w:ascii="Helvetica" w:hAnsi="Helvetica"/>
                <w:color w:val="auto"/>
              </w:rPr>
              <w:t>Subcontracted</w:t>
            </w:r>
          </w:p>
        </w:tc>
        <w:tc>
          <w:tcPr>
            <w:tcW w:w="282" w:type="pct"/>
            <w:textDirection w:val="btLr"/>
          </w:tcPr>
          <w:p w14:paraId="49A3655F" w14:textId="4B9FE591" w:rsidR="00BF08DF" w:rsidRPr="002708EC" w:rsidRDefault="007E2975" w:rsidP="00BF08DF">
            <w:pPr>
              <w:widowControl w:val="0"/>
              <w:ind w:left="113" w:right="113"/>
              <w:rPr>
                <w:rFonts w:ascii="Helvetica" w:hAnsi="Helvetica"/>
                <w:color w:val="auto"/>
              </w:rPr>
            </w:pPr>
            <w:r>
              <w:rPr>
                <w:rFonts w:ascii="Helvetica" w:hAnsi="Helvetica"/>
                <w:color w:val="auto"/>
              </w:rPr>
              <w:t>No Responsibility</w:t>
            </w:r>
          </w:p>
        </w:tc>
        <w:tc>
          <w:tcPr>
            <w:tcW w:w="282" w:type="pct"/>
            <w:textDirection w:val="btLr"/>
          </w:tcPr>
          <w:p w14:paraId="1C74BE10" w14:textId="03047AC3" w:rsidR="00BF08DF" w:rsidRPr="002708EC" w:rsidRDefault="007E2975" w:rsidP="00BF08DF">
            <w:pPr>
              <w:widowControl w:val="0"/>
              <w:ind w:left="113" w:right="113"/>
              <w:rPr>
                <w:rFonts w:ascii="Helvetica" w:hAnsi="Helvetica"/>
                <w:color w:val="auto"/>
              </w:rPr>
            </w:pPr>
            <w:r>
              <w:rPr>
                <w:rFonts w:ascii="Helvetica" w:hAnsi="Helvetica"/>
                <w:color w:val="auto"/>
              </w:rPr>
              <w:t>Frequency/Month</w:t>
            </w:r>
          </w:p>
        </w:tc>
        <w:tc>
          <w:tcPr>
            <w:tcW w:w="282" w:type="pct"/>
            <w:textDirection w:val="btLr"/>
          </w:tcPr>
          <w:p w14:paraId="45AC2967" w14:textId="1EBC8D0A" w:rsidR="00BF08DF" w:rsidRPr="002708EC" w:rsidRDefault="007E2975" w:rsidP="00BF08DF">
            <w:pPr>
              <w:widowControl w:val="0"/>
              <w:ind w:left="113" w:right="113"/>
              <w:rPr>
                <w:rFonts w:ascii="Helvetica" w:hAnsi="Helvetica"/>
                <w:color w:val="auto"/>
              </w:rPr>
            </w:pPr>
            <w:r>
              <w:rPr>
                <w:rFonts w:ascii="Helvetica" w:hAnsi="Helvetica"/>
                <w:color w:val="auto"/>
              </w:rPr>
              <w:t>If Applicable</w:t>
            </w:r>
          </w:p>
        </w:tc>
        <w:tc>
          <w:tcPr>
            <w:tcW w:w="2488" w:type="pct"/>
          </w:tcPr>
          <w:p w14:paraId="78BD3A18" w14:textId="77777777" w:rsidR="00BF08DF" w:rsidRPr="002708EC" w:rsidRDefault="00BF08DF" w:rsidP="00BF08DF">
            <w:pPr>
              <w:widowControl w:val="0"/>
              <w:rPr>
                <w:rFonts w:ascii="Helvetica" w:hAnsi="Helvetica"/>
                <w:b/>
                <w:color w:val="auto"/>
                <w:sz w:val="22"/>
              </w:rPr>
            </w:pPr>
            <w:r w:rsidRPr="002708EC">
              <w:rPr>
                <w:rFonts w:ascii="Helvetica" w:hAnsi="Helvetica"/>
                <w:b/>
                <w:color w:val="auto"/>
                <w:sz w:val="22"/>
              </w:rPr>
              <w:t>Work Performed by Applicant:</w:t>
            </w:r>
          </w:p>
          <w:p w14:paraId="0E6A9738" w14:textId="77777777" w:rsidR="00BF08DF" w:rsidRPr="002708EC" w:rsidRDefault="00BF08DF" w:rsidP="00BF08DF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Helvetica" w:hAnsi="Helvetica"/>
                <w:color w:val="auto"/>
                <w:sz w:val="18"/>
              </w:rPr>
            </w:pPr>
            <w:r w:rsidRPr="002708EC">
              <w:rPr>
                <w:rFonts w:ascii="Helvetica" w:hAnsi="Helvetica"/>
                <w:color w:val="auto"/>
                <w:sz w:val="18"/>
              </w:rPr>
              <w:t>Must check at least one box for each category</w:t>
            </w:r>
          </w:p>
          <w:p w14:paraId="2A37F36C" w14:textId="77777777" w:rsidR="00BF08DF" w:rsidRPr="002708EC" w:rsidRDefault="00BF08DF" w:rsidP="00BF08DF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Helvetica" w:hAnsi="Helvetica"/>
                <w:color w:val="auto"/>
                <w:sz w:val="18"/>
              </w:rPr>
            </w:pPr>
            <w:r w:rsidRPr="002708EC">
              <w:rPr>
                <w:rFonts w:ascii="Helvetica" w:hAnsi="Helvetica"/>
                <w:color w:val="auto"/>
                <w:sz w:val="18"/>
              </w:rPr>
              <w:t>Project will be judged based on level of responsibility</w:t>
            </w:r>
          </w:p>
          <w:p w14:paraId="3F8232ED" w14:textId="77777777" w:rsidR="00BF08DF" w:rsidRPr="002708EC" w:rsidRDefault="00BF08DF" w:rsidP="00BF08DF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Helvetica" w:hAnsi="Helvetica"/>
                <w:color w:val="auto"/>
                <w:sz w:val="18"/>
              </w:rPr>
            </w:pPr>
            <w:r w:rsidRPr="002708EC">
              <w:rPr>
                <w:rFonts w:ascii="Helvetica" w:hAnsi="Helvetica"/>
                <w:color w:val="auto"/>
                <w:sz w:val="18"/>
              </w:rPr>
              <w:t>You may choose to credit subcontractors or other contractors by name in the comment space.</w:t>
            </w:r>
          </w:p>
          <w:p w14:paraId="00E88CE3" w14:textId="77777777" w:rsidR="00BF08DF" w:rsidRPr="002708EC" w:rsidRDefault="00BF08DF" w:rsidP="00BF08DF">
            <w:pPr>
              <w:widowControl w:val="0"/>
              <w:rPr>
                <w:rFonts w:ascii="Helvetica" w:hAnsi="Helvetica"/>
                <w:b/>
                <w:color w:val="auto"/>
                <w:sz w:val="24"/>
              </w:rPr>
            </w:pPr>
            <w:r w:rsidRPr="002708EC">
              <w:rPr>
                <w:rFonts w:ascii="Helvetica" w:hAnsi="Helvetica"/>
                <w:b/>
                <w:color w:val="auto"/>
                <w:sz w:val="22"/>
              </w:rPr>
              <w:t>Comments:</w:t>
            </w:r>
          </w:p>
        </w:tc>
      </w:tr>
      <w:tr w:rsidR="00AD5C6C" w:rsidRPr="002708EC" w14:paraId="2FEA442F" w14:textId="77777777" w:rsidTr="00C73E01">
        <w:trPr>
          <w:cantSplit/>
          <w:trHeight w:val="144"/>
        </w:trPr>
        <w:tc>
          <w:tcPr>
            <w:tcW w:w="1101" w:type="pct"/>
            <w:vAlign w:val="center"/>
          </w:tcPr>
          <w:p w14:paraId="42FAC519" w14:textId="722BD7BD" w:rsidR="00BF08DF" w:rsidRPr="002708EC" w:rsidRDefault="007E2975" w:rsidP="00BF08DF">
            <w:pPr>
              <w:widowControl w:val="0"/>
              <w:rPr>
                <w:rFonts w:ascii="Helvetica" w:hAnsi="Helvetica" w:cs="Helvetica"/>
                <w:color w:val="auto"/>
              </w:rPr>
            </w:pPr>
            <w:r>
              <w:rPr>
                <w:rFonts w:ascii="Helvetica" w:hAnsi="Helvetica" w:cs="Helvetica"/>
                <w:color w:val="auto"/>
              </w:rPr>
              <w:t>Lawn - Mowing</w:t>
            </w:r>
          </w:p>
        </w:tc>
        <w:sdt>
          <w:sdtPr>
            <w:rPr>
              <w:rFonts w:ascii="Helvetica" w:hAnsi="Helvetica" w:cs="Helvetica"/>
              <w:color w:val="auto"/>
            </w:rPr>
            <w:id w:val="-1154297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29681C49" w14:textId="1670E942" w:rsidR="00BF08DF" w:rsidRPr="002708EC" w:rsidRDefault="001C4577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1610243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1A11EBF2" w14:textId="07D47F55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62089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3C956B12" w14:textId="067F05F7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41170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4B39684E" w14:textId="0D870919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166521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74635F36" w14:textId="15063154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962499543"/>
            <w:placeholder>
              <w:docPart w:val="4157EEDFCDCE4FB09ED713835C600505"/>
            </w:placeholder>
            <w:showingPlcHdr/>
          </w:sdtPr>
          <w:sdtEndPr/>
          <w:sdtContent>
            <w:tc>
              <w:tcPr>
                <w:tcW w:w="2488" w:type="pct"/>
                <w:vAlign w:val="center"/>
              </w:tcPr>
              <w:p w14:paraId="23488385" w14:textId="6FF9A7DE" w:rsidR="00BF08DF" w:rsidRPr="002708EC" w:rsidRDefault="001C4577" w:rsidP="00BF08DF">
                <w:pPr>
                  <w:widowControl w:val="0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Style w:val="PlaceholderText"/>
                    <w:rFonts w:eastAsiaTheme="minorHAnsi"/>
                  </w:rPr>
                  <w:t>Enter Comments</w:t>
                </w:r>
              </w:p>
            </w:tc>
          </w:sdtContent>
        </w:sdt>
      </w:tr>
      <w:tr w:rsidR="00AD5C6C" w:rsidRPr="002708EC" w14:paraId="578C0925" w14:textId="77777777" w:rsidTr="00C73E01">
        <w:trPr>
          <w:cantSplit/>
          <w:trHeight w:val="144"/>
        </w:trPr>
        <w:tc>
          <w:tcPr>
            <w:tcW w:w="1101" w:type="pct"/>
            <w:vAlign w:val="center"/>
          </w:tcPr>
          <w:p w14:paraId="494681C3" w14:textId="0F12FD6D" w:rsidR="00BF08DF" w:rsidRPr="002708EC" w:rsidRDefault="007E2975" w:rsidP="00BF08DF">
            <w:pPr>
              <w:widowControl w:val="0"/>
              <w:rPr>
                <w:rFonts w:ascii="Helvetica" w:hAnsi="Helvetica" w:cs="Helvetica"/>
                <w:color w:val="auto"/>
              </w:rPr>
            </w:pPr>
            <w:r>
              <w:rPr>
                <w:rFonts w:ascii="Helvetica" w:hAnsi="Helvetica" w:cs="Helvetica"/>
                <w:color w:val="auto"/>
              </w:rPr>
              <w:t>Lawn – Fert/Weed Control</w:t>
            </w:r>
          </w:p>
        </w:tc>
        <w:sdt>
          <w:sdtPr>
            <w:rPr>
              <w:rFonts w:ascii="Helvetica" w:hAnsi="Helvetica" w:cs="Helvetica"/>
              <w:color w:val="auto"/>
            </w:rPr>
            <w:id w:val="-425813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30ECE2A5" w14:textId="549A4B1D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213382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0ABF8E64" w14:textId="71C6C237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201988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71C63983" w14:textId="0F0CE30D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196479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5C9956B7" w14:textId="75DEA357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125230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01A09BB4" w14:textId="796AEA56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1696725599"/>
            <w:placeholder>
              <w:docPart w:val="5A7B1A3330E74E1D8440295A78A61B41"/>
            </w:placeholder>
            <w:showingPlcHdr/>
          </w:sdtPr>
          <w:sdtEndPr/>
          <w:sdtContent>
            <w:tc>
              <w:tcPr>
                <w:tcW w:w="2488" w:type="pct"/>
                <w:vAlign w:val="center"/>
              </w:tcPr>
              <w:p w14:paraId="0981E71D" w14:textId="138C33FB" w:rsidR="00BF08DF" w:rsidRPr="002708EC" w:rsidRDefault="001C4577" w:rsidP="00BF08DF">
                <w:pPr>
                  <w:widowControl w:val="0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Style w:val="PlaceholderText"/>
                    <w:rFonts w:eastAsiaTheme="minorHAnsi"/>
                  </w:rPr>
                  <w:t>Enter Comments</w:t>
                </w:r>
              </w:p>
            </w:tc>
          </w:sdtContent>
        </w:sdt>
      </w:tr>
      <w:tr w:rsidR="00AD5C6C" w:rsidRPr="002708EC" w14:paraId="5337F555" w14:textId="77777777" w:rsidTr="00C73E01">
        <w:trPr>
          <w:cantSplit/>
          <w:trHeight w:val="144"/>
        </w:trPr>
        <w:tc>
          <w:tcPr>
            <w:tcW w:w="1101" w:type="pct"/>
            <w:vAlign w:val="center"/>
          </w:tcPr>
          <w:p w14:paraId="3247ABF8" w14:textId="19681E25" w:rsidR="00BF08DF" w:rsidRPr="002708EC" w:rsidRDefault="007E2975" w:rsidP="00BF08DF">
            <w:pPr>
              <w:widowControl w:val="0"/>
              <w:rPr>
                <w:rFonts w:ascii="Helvetica" w:hAnsi="Helvetica" w:cs="Helvetica"/>
                <w:color w:val="auto"/>
              </w:rPr>
            </w:pPr>
            <w:r>
              <w:rPr>
                <w:rFonts w:ascii="Helvetica" w:hAnsi="Helvetica" w:cs="Helvetica"/>
                <w:color w:val="auto"/>
              </w:rPr>
              <w:t>Pruning - Shrubs</w:t>
            </w:r>
          </w:p>
        </w:tc>
        <w:sdt>
          <w:sdtPr>
            <w:rPr>
              <w:rFonts w:ascii="Helvetica" w:hAnsi="Helvetica" w:cs="Helvetica"/>
              <w:color w:val="auto"/>
            </w:rPr>
            <w:id w:val="1063374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029D0AE3" w14:textId="2ACF3CB9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128103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5DB74602" w14:textId="44E9D017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58754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5B05A6A0" w14:textId="07CF862F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77414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02D62830" w14:textId="7ACC5310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1442294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6CD067AA" w14:textId="2D2A7FCF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1433428405"/>
            <w:placeholder>
              <w:docPart w:val="7A74E002F206409DA87BAF28036B6893"/>
            </w:placeholder>
            <w:showingPlcHdr/>
          </w:sdtPr>
          <w:sdtEndPr/>
          <w:sdtContent>
            <w:tc>
              <w:tcPr>
                <w:tcW w:w="2488" w:type="pct"/>
                <w:vAlign w:val="center"/>
              </w:tcPr>
              <w:p w14:paraId="1225E7BD" w14:textId="7888CBCA" w:rsidR="00BF08DF" w:rsidRPr="002708EC" w:rsidRDefault="001C4577" w:rsidP="00BF08DF">
                <w:pPr>
                  <w:widowControl w:val="0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Style w:val="PlaceholderText"/>
                    <w:rFonts w:eastAsiaTheme="minorHAnsi"/>
                  </w:rPr>
                  <w:t>Enter Comments</w:t>
                </w:r>
              </w:p>
            </w:tc>
          </w:sdtContent>
        </w:sdt>
      </w:tr>
      <w:tr w:rsidR="00AD5C6C" w:rsidRPr="002708EC" w14:paraId="5E2C381D" w14:textId="77777777" w:rsidTr="00C73E01">
        <w:trPr>
          <w:cantSplit/>
          <w:trHeight w:val="144"/>
        </w:trPr>
        <w:tc>
          <w:tcPr>
            <w:tcW w:w="1101" w:type="pct"/>
            <w:vAlign w:val="center"/>
          </w:tcPr>
          <w:p w14:paraId="24CB9625" w14:textId="35DCD6E4" w:rsidR="00BF08DF" w:rsidRPr="002708EC" w:rsidRDefault="007E2975" w:rsidP="00BF08DF">
            <w:pPr>
              <w:widowControl w:val="0"/>
              <w:rPr>
                <w:rFonts w:ascii="Helvetica" w:hAnsi="Helvetica" w:cs="Helvetica"/>
                <w:color w:val="auto"/>
              </w:rPr>
            </w:pPr>
            <w:r>
              <w:rPr>
                <w:rFonts w:ascii="Helvetica" w:hAnsi="Helvetica" w:cs="Helvetica"/>
                <w:color w:val="auto"/>
              </w:rPr>
              <w:t>Pruning - Trees</w:t>
            </w:r>
          </w:p>
        </w:tc>
        <w:sdt>
          <w:sdtPr>
            <w:rPr>
              <w:rFonts w:ascii="Helvetica" w:hAnsi="Helvetica" w:cs="Helvetica"/>
              <w:color w:val="auto"/>
            </w:rPr>
            <w:id w:val="182530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314BE23C" w14:textId="08C9D5FD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81449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4732D4A3" w14:textId="32469574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1477296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04145DF1" w14:textId="4FFE5CC1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145093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1C64892C" w14:textId="7B6C26A3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1851902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57EF0D50" w14:textId="4B55A86C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1325855828"/>
            <w:placeholder>
              <w:docPart w:val="B3906589DF8D48929498D3139C2B1EAA"/>
            </w:placeholder>
            <w:showingPlcHdr/>
          </w:sdtPr>
          <w:sdtEndPr/>
          <w:sdtContent>
            <w:tc>
              <w:tcPr>
                <w:tcW w:w="2488" w:type="pct"/>
                <w:vAlign w:val="center"/>
              </w:tcPr>
              <w:p w14:paraId="08DE95F9" w14:textId="363E84EB" w:rsidR="00BF08DF" w:rsidRPr="002708EC" w:rsidRDefault="001C4577" w:rsidP="00BF08DF">
                <w:pPr>
                  <w:widowControl w:val="0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Style w:val="PlaceholderText"/>
                    <w:rFonts w:eastAsiaTheme="minorHAnsi"/>
                  </w:rPr>
                  <w:t>Enter Comments</w:t>
                </w:r>
              </w:p>
            </w:tc>
          </w:sdtContent>
        </w:sdt>
      </w:tr>
      <w:tr w:rsidR="00BF086A" w:rsidRPr="002708EC" w14:paraId="0BF472FB" w14:textId="77777777" w:rsidTr="00C73E01">
        <w:trPr>
          <w:cantSplit/>
          <w:trHeight w:val="144"/>
        </w:trPr>
        <w:tc>
          <w:tcPr>
            <w:tcW w:w="1101" w:type="pct"/>
            <w:vAlign w:val="center"/>
          </w:tcPr>
          <w:p w14:paraId="61719563" w14:textId="5230661A" w:rsidR="00BF08DF" w:rsidRPr="002708EC" w:rsidRDefault="007E2975" w:rsidP="00BF08DF">
            <w:pPr>
              <w:widowControl w:val="0"/>
              <w:rPr>
                <w:rFonts w:ascii="Helvetica" w:hAnsi="Helvetica" w:cs="Helvetica"/>
                <w:color w:val="auto"/>
              </w:rPr>
            </w:pPr>
            <w:r>
              <w:rPr>
                <w:rFonts w:ascii="Helvetica" w:hAnsi="Helvetica" w:cs="Helvetica"/>
                <w:color w:val="auto"/>
              </w:rPr>
              <w:t>IPM</w:t>
            </w:r>
          </w:p>
        </w:tc>
        <w:sdt>
          <w:sdtPr>
            <w:rPr>
              <w:rFonts w:ascii="Helvetica" w:hAnsi="Helvetica" w:cs="Helvetica"/>
              <w:color w:val="auto"/>
            </w:rPr>
            <w:id w:val="449676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5D7CE389" w14:textId="7B7A09A6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1955601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1B31E02E" w14:textId="13B5ED41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174391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6371FD48" w14:textId="64FD6DDE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175003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270E9251" w14:textId="219A1B9A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2038848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750FFB20" w14:textId="536EC1F9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1714422361"/>
            <w:placeholder>
              <w:docPart w:val="BB359298E2914727AAEF0925B2A084AD"/>
            </w:placeholder>
            <w:showingPlcHdr/>
          </w:sdtPr>
          <w:sdtEndPr/>
          <w:sdtContent>
            <w:tc>
              <w:tcPr>
                <w:tcW w:w="2488" w:type="pct"/>
                <w:vAlign w:val="center"/>
              </w:tcPr>
              <w:p w14:paraId="0121E254" w14:textId="7991F890" w:rsidR="00BF08DF" w:rsidRPr="002708EC" w:rsidRDefault="001C4577" w:rsidP="00BF08DF">
                <w:pPr>
                  <w:widowControl w:val="0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Style w:val="PlaceholderText"/>
                    <w:rFonts w:eastAsiaTheme="minorHAnsi"/>
                  </w:rPr>
                  <w:t>Enter Comments</w:t>
                </w:r>
              </w:p>
            </w:tc>
          </w:sdtContent>
        </w:sdt>
      </w:tr>
      <w:tr w:rsidR="00BF086A" w:rsidRPr="002708EC" w14:paraId="2621D7E6" w14:textId="77777777" w:rsidTr="00C73E01">
        <w:trPr>
          <w:cantSplit/>
          <w:trHeight w:val="144"/>
        </w:trPr>
        <w:tc>
          <w:tcPr>
            <w:tcW w:w="1101" w:type="pct"/>
            <w:vAlign w:val="center"/>
          </w:tcPr>
          <w:p w14:paraId="3BEBBF15" w14:textId="2761F85B" w:rsidR="00BF08DF" w:rsidRPr="002708EC" w:rsidRDefault="007E2975" w:rsidP="00BF08DF">
            <w:pPr>
              <w:widowControl w:val="0"/>
              <w:rPr>
                <w:rFonts w:ascii="Helvetica" w:hAnsi="Helvetica" w:cs="Helvetica"/>
                <w:color w:val="auto"/>
              </w:rPr>
            </w:pPr>
            <w:r>
              <w:rPr>
                <w:rFonts w:ascii="Helvetica" w:hAnsi="Helvetica" w:cs="Helvetica"/>
                <w:color w:val="auto"/>
              </w:rPr>
              <w:t>Perennials &amp; Ground Cover</w:t>
            </w:r>
          </w:p>
        </w:tc>
        <w:sdt>
          <w:sdtPr>
            <w:rPr>
              <w:rFonts w:ascii="Helvetica" w:hAnsi="Helvetica" w:cs="Helvetica"/>
              <w:color w:val="auto"/>
            </w:rPr>
            <w:id w:val="155820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5E0E5AF0" w14:textId="232B64C6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745415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67C3844C" w14:textId="351F86EB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79336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52B75304" w14:textId="319D0E9B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2093536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5DF8A082" w14:textId="0E237359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1070922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26329630" w14:textId="2F99465A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1021163217"/>
            <w:placeholder>
              <w:docPart w:val="DEF6827736AD415FA7940AE72ACD4F2E"/>
            </w:placeholder>
            <w:showingPlcHdr/>
          </w:sdtPr>
          <w:sdtEndPr/>
          <w:sdtContent>
            <w:tc>
              <w:tcPr>
                <w:tcW w:w="2488" w:type="pct"/>
                <w:vAlign w:val="center"/>
              </w:tcPr>
              <w:p w14:paraId="7DB865AF" w14:textId="251A35E2" w:rsidR="00BF08DF" w:rsidRPr="002708EC" w:rsidRDefault="001C4577" w:rsidP="00BF08DF">
                <w:pPr>
                  <w:widowControl w:val="0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Style w:val="PlaceholderText"/>
                    <w:rFonts w:eastAsiaTheme="minorHAnsi"/>
                  </w:rPr>
                  <w:t>Enter Comments</w:t>
                </w:r>
              </w:p>
            </w:tc>
          </w:sdtContent>
        </w:sdt>
      </w:tr>
      <w:tr w:rsidR="00BF086A" w:rsidRPr="002708EC" w14:paraId="20105143" w14:textId="77777777" w:rsidTr="00C73E01">
        <w:trPr>
          <w:cantSplit/>
          <w:trHeight w:val="144"/>
        </w:trPr>
        <w:tc>
          <w:tcPr>
            <w:tcW w:w="1101" w:type="pct"/>
            <w:vAlign w:val="center"/>
          </w:tcPr>
          <w:p w14:paraId="7B6446A0" w14:textId="5ACFA793" w:rsidR="00BF08DF" w:rsidRPr="002708EC" w:rsidRDefault="007E2975" w:rsidP="00BF08DF">
            <w:pPr>
              <w:widowControl w:val="0"/>
              <w:rPr>
                <w:rFonts w:ascii="Helvetica" w:hAnsi="Helvetica" w:cs="Helvetica"/>
                <w:color w:val="auto"/>
              </w:rPr>
            </w:pPr>
            <w:r>
              <w:rPr>
                <w:rFonts w:ascii="Helvetica" w:hAnsi="Helvetica" w:cs="Helvetica"/>
                <w:color w:val="auto"/>
              </w:rPr>
              <w:t>Annuals - Installation</w:t>
            </w:r>
          </w:p>
        </w:tc>
        <w:sdt>
          <w:sdtPr>
            <w:rPr>
              <w:rFonts w:ascii="Helvetica" w:hAnsi="Helvetica" w:cs="Helvetica"/>
              <w:color w:val="auto"/>
            </w:rPr>
            <w:id w:val="-170848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50F6718B" w14:textId="22068B8E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2129741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196EC06F" w14:textId="2656DD98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212626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48D91B1F" w14:textId="49378DCF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428930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4BF241F6" w14:textId="3E98E5D9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136086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27D96212" w14:textId="1A273315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786174307"/>
            <w:placeholder>
              <w:docPart w:val="F11E5EC25AA4480EA9B8EC36AA3D4DCC"/>
            </w:placeholder>
            <w:showingPlcHdr/>
          </w:sdtPr>
          <w:sdtEndPr/>
          <w:sdtContent>
            <w:tc>
              <w:tcPr>
                <w:tcW w:w="2488" w:type="pct"/>
                <w:vAlign w:val="center"/>
              </w:tcPr>
              <w:p w14:paraId="59940F00" w14:textId="4D14D0C7" w:rsidR="00BF08DF" w:rsidRPr="002708EC" w:rsidRDefault="001C4577" w:rsidP="00BF08DF">
                <w:pPr>
                  <w:widowControl w:val="0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Style w:val="PlaceholderText"/>
                    <w:rFonts w:eastAsiaTheme="minorHAnsi"/>
                  </w:rPr>
                  <w:t>Enter Comments</w:t>
                </w:r>
              </w:p>
            </w:tc>
          </w:sdtContent>
        </w:sdt>
      </w:tr>
      <w:tr w:rsidR="00BF086A" w:rsidRPr="002708EC" w14:paraId="3CE94D15" w14:textId="77777777" w:rsidTr="00C73E01">
        <w:trPr>
          <w:cantSplit/>
          <w:trHeight w:val="144"/>
        </w:trPr>
        <w:tc>
          <w:tcPr>
            <w:tcW w:w="1101" w:type="pct"/>
            <w:vAlign w:val="center"/>
          </w:tcPr>
          <w:p w14:paraId="2D0A3E26" w14:textId="010A810A" w:rsidR="00BF08DF" w:rsidRPr="002708EC" w:rsidRDefault="007E2975" w:rsidP="00BF08DF">
            <w:pPr>
              <w:widowControl w:val="0"/>
              <w:rPr>
                <w:rFonts w:ascii="Helvetica" w:hAnsi="Helvetica" w:cs="Helvetica"/>
                <w:color w:val="auto"/>
              </w:rPr>
            </w:pPr>
            <w:r>
              <w:rPr>
                <w:rFonts w:ascii="Helvetica" w:hAnsi="Helvetica" w:cs="Helvetica"/>
                <w:color w:val="auto"/>
              </w:rPr>
              <w:t>Annuals - Care</w:t>
            </w:r>
          </w:p>
        </w:tc>
        <w:sdt>
          <w:sdtPr>
            <w:rPr>
              <w:rFonts w:ascii="Helvetica" w:hAnsi="Helvetica" w:cs="Helvetica"/>
              <w:color w:val="auto"/>
            </w:rPr>
            <w:id w:val="317161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7CFF043A" w14:textId="0CDB397D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111127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5E522FC3" w14:textId="4E019707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1258552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11FF2E13" w14:textId="31C3E77C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629975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05974767" w14:textId="071C2DEB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2022996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179AEC40" w14:textId="77CC3E2F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1649899927"/>
            <w:placeholder>
              <w:docPart w:val="25B1A8B12F4A45A4844D72D29C2EC22C"/>
            </w:placeholder>
            <w:showingPlcHdr/>
          </w:sdtPr>
          <w:sdtEndPr/>
          <w:sdtContent>
            <w:tc>
              <w:tcPr>
                <w:tcW w:w="2488" w:type="pct"/>
                <w:vAlign w:val="center"/>
              </w:tcPr>
              <w:p w14:paraId="2D65FEB6" w14:textId="2E1A6206" w:rsidR="00BF08DF" w:rsidRPr="002708EC" w:rsidRDefault="001C4577" w:rsidP="00BF08DF">
                <w:pPr>
                  <w:widowControl w:val="0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Style w:val="PlaceholderText"/>
                    <w:rFonts w:eastAsiaTheme="minorHAnsi"/>
                  </w:rPr>
                  <w:t>Enter Comments</w:t>
                </w:r>
              </w:p>
            </w:tc>
          </w:sdtContent>
        </w:sdt>
      </w:tr>
      <w:tr w:rsidR="00BF086A" w:rsidRPr="002708EC" w14:paraId="2F8D96A1" w14:textId="77777777" w:rsidTr="00C73E01">
        <w:trPr>
          <w:cantSplit/>
          <w:trHeight w:val="144"/>
        </w:trPr>
        <w:tc>
          <w:tcPr>
            <w:tcW w:w="1101" w:type="pct"/>
            <w:vAlign w:val="center"/>
          </w:tcPr>
          <w:p w14:paraId="5D3EE49C" w14:textId="31869BC6" w:rsidR="00BF08DF" w:rsidRPr="002708EC" w:rsidRDefault="007E2975" w:rsidP="00BF08DF">
            <w:pPr>
              <w:widowControl w:val="0"/>
              <w:rPr>
                <w:rFonts w:ascii="Helvetica" w:hAnsi="Helvetica" w:cs="Helvetica"/>
                <w:color w:val="auto"/>
              </w:rPr>
            </w:pPr>
            <w:r>
              <w:rPr>
                <w:rFonts w:ascii="Helvetica" w:hAnsi="Helvetica" w:cs="Helvetica"/>
                <w:color w:val="auto"/>
              </w:rPr>
              <w:t>Beds – Weed Control</w:t>
            </w:r>
          </w:p>
        </w:tc>
        <w:sdt>
          <w:sdtPr>
            <w:rPr>
              <w:rFonts w:ascii="Helvetica" w:hAnsi="Helvetica" w:cs="Helvetica"/>
              <w:color w:val="auto"/>
            </w:rPr>
            <w:id w:val="-158366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50D52789" w14:textId="005C0824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104110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1C5A9E12" w14:textId="44EE6395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1837918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5B6ED036" w14:textId="7246A91B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79105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45367FE2" w14:textId="57358895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213351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56D4D9E4" w14:textId="0CD3836A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1647251205"/>
            <w:placeholder>
              <w:docPart w:val="EEAFE893EB2B4848B59727D88D98EF83"/>
            </w:placeholder>
            <w:showingPlcHdr/>
          </w:sdtPr>
          <w:sdtEndPr/>
          <w:sdtContent>
            <w:tc>
              <w:tcPr>
                <w:tcW w:w="2488" w:type="pct"/>
                <w:vAlign w:val="center"/>
              </w:tcPr>
              <w:p w14:paraId="3EB7E309" w14:textId="2B30CDBD" w:rsidR="00BF08DF" w:rsidRPr="002708EC" w:rsidRDefault="001C4577" w:rsidP="00BF08DF">
                <w:pPr>
                  <w:widowControl w:val="0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Style w:val="PlaceholderText"/>
                    <w:rFonts w:eastAsiaTheme="minorHAnsi"/>
                  </w:rPr>
                  <w:t>Enter Comments</w:t>
                </w:r>
              </w:p>
            </w:tc>
          </w:sdtContent>
        </w:sdt>
      </w:tr>
      <w:tr w:rsidR="00BF086A" w:rsidRPr="002708EC" w14:paraId="270CFC9A" w14:textId="77777777" w:rsidTr="00C73E01">
        <w:trPr>
          <w:cantSplit/>
          <w:trHeight w:val="144"/>
        </w:trPr>
        <w:tc>
          <w:tcPr>
            <w:tcW w:w="1101" w:type="pct"/>
            <w:vAlign w:val="center"/>
          </w:tcPr>
          <w:p w14:paraId="65D86777" w14:textId="5FE8EB6A" w:rsidR="00BF08DF" w:rsidRPr="002708EC" w:rsidRDefault="00AD5C6C" w:rsidP="00BF08DF">
            <w:pPr>
              <w:widowControl w:val="0"/>
              <w:rPr>
                <w:rFonts w:ascii="Helvetica" w:hAnsi="Helvetica" w:cs="Helvetica"/>
                <w:color w:val="auto"/>
              </w:rPr>
            </w:pPr>
            <w:r>
              <w:rPr>
                <w:rFonts w:ascii="Helvetica" w:hAnsi="Helvetica" w:cs="Helvetica"/>
                <w:color w:val="auto"/>
              </w:rPr>
              <w:t>Beds – Spade Edging</w:t>
            </w:r>
          </w:p>
        </w:tc>
        <w:sdt>
          <w:sdtPr>
            <w:rPr>
              <w:rFonts w:ascii="Helvetica" w:hAnsi="Helvetica" w:cs="Helvetica"/>
              <w:color w:val="auto"/>
            </w:rPr>
            <w:id w:val="-117857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3A063D49" w14:textId="1B10958F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24249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1C69F96E" w14:textId="4161C326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132123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2892B79F" w14:textId="2318F59B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206648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1F9B0D41" w14:textId="39152CFF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114925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1A583CD3" w14:textId="4B2C2ED8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1480259080"/>
            <w:placeholder>
              <w:docPart w:val="AFD8381CF7F24DCA8CFBCDAEF7334698"/>
            </w:placeholder>
            <w:showingPlcHdr/>
          </w:sdtPr>
          <w:sdtEndPr/>
          <w:sdtContent>
            <w:tc>
              <w:tcPr>
                <w:tcW w:w="2488" w:type="pct"/>
                <w:vAlign w:val="center"/>
              </w:tcPr>
              <w:p w14:paraId="462225B2" w14:textId="254D228D" w:rsidR="00BF08DF" w:rsidRPr="002708EC" w:rsidRDefault="001C4577" w:rsidP="00BF08DF">
                <w:pPr>
                  <w:widowControl w:val="0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Style w:val="PlaceholderText"/>
                    <w:rFonts w:eastAsiaTheme="minorHAnsi"/>
                  </w:rPr>
                  <w:t>Enter Comments</w:t>
                </w:r>
              </w:p>
            </w:tc>
          </w:sdtContent>
        </w:sdt>
      </w:tr>
      <w:tr w:rsidR="00BF086A" w:rsidRPr="002708EC" w14:paraId="118D4ECF" w14:textId="77777777" w:rsidTr="00C73E01">
        <w:trPr>
          <w:cantSplit/>
          <w:trHeight w:val="144"/>
        </w:trPr>
        <w:tc>
          <w:tcPr>
            <w:tcW w:w="1101" w:type="pct"/>
            <w:vAlign w:val="center"/>
          </w:tcPr>
          <w:p w14:paraId="384358BE" w14:textId="2EE6C257" w:rsidR="00BF08DF" w:rsidRPr="002708EC" w:rsidRDefault="00AD5C6C" w:rsidP="00BF08DF">
            <w:pPr>
              <w:widowControl w:val="0"/>
              <w:rPr>
                <w:rFonts w:ascii="Helvetica" w:hAnsi="Helvetica" w:cs="Helvetica"/>
                <w:color w:val="auto"/>
              </w:rPr>
            </w:pPr>
            <w:r>
              <w:rPr>
                <w:rFonts w:ascii="Helvetica" w:hAnsi="Helvetica" w:cs="Helvetica"/>
                <w:color w:val="auto"/>
              </w:rPr>
              <w:t>Beds - Mulching</w:t>
            </w:r>
          </w:p>
        </w:tc>
        <w:sdt>
          <w:sdtPr>
            <w:rPr>
              <w:rFonts w:ascii="Helvetica" w:hAnsi="Helvetica" w:cs="Helvetica"/>
              <w:color w:val="auto"/>
            </w:rPr>
            <w:id w:val="126611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0AB03EBA" w14:textId="567E6E4D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206909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266326E9" w14:textId="72D46DED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69281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44D87B1B" w14:textId="2ECF27DB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915664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3FF79912" w14:textId="3017BEF5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1294096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18B80E59" w14:textId="5EC45069" w:rsidR="00BF08DF" w:rsidRPr="002708EC" w:rsidRDefault="0072027B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204542298"/>
            <w:placeholder>
              <w:docPart w:val="4BD54069985E4D1B95BDA3E3323A86EB"/>
            </w:placeholder>
            <w:showingPlcHdr/>
          </w:sdtPr>
          <w:sdtEndPr/>
          <w:sdtContent>
            <w:tc>
              <w:tcPr>
                <w:tcW w:w="2488" w:type="pct"/>
                <w:vAlign w:val="center"/>
              </w:tcPr>
              <w:p w14:paraId="680B38C2" w14:textId="14AB247B" w:rsidR="00BF08DF" w:rsidRPr="002708EC" w:rsidRDefault="001C4577" w:rsidP="00BF08DF">
                <w:pPr>
                  <w:widowControl w:val="0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Style w:val="PlaceholderText"/>
                    <w:rFonts w:eastAsiaTheme="minorHAnsi"/>
                  </w:rPr>
                  <w:t>Enter Comments</w:t>
                </w:r>
              </w:p>
            </w:tc>
          </w:sdtContent>
        </w:sdt>
      </w:tr>
      <w:tr w:rsidR="00BF086A" w:rsidRPr="002708EC" w14:paraId="53E401F8" w14:textId="77777777" w:rsidTr="00C73E01">
        <w:trPr>
          <w:cantSplit/>
          <w:trHeight w:val="144"/>
        </w:trPr>
        <w:tc>
          <w:tcPr>
            <w:tcW w:w="1101" w:type="pct"/>
            <w:vAlign w:val="center"/>
          </w:tcPr>
          <w:p w14:paraId="751516FD" w14:textId="4BE4C700" w:rsidR="00BF08DF" w:rsidRPr="002708EC" w:rsidRDefault="00AD5C6C" w:rsidP="00BF08DF">
            <w:pPr>
              <w:widowControl w:val="0"/>
              <w:rPr>
                <w:rFonts w:ascii="Helvetica" w:hAnsi="Helvetica" w:cs="Helvetica"/>
                <w:color w:val="auto"/>
              </w:rPr>
            </w:pPr>
            <w:r>
              <w:rPr>
                <w:rFonts w:ascii="Helvetica" w:hAnsi="Helvetica" w:cs="Helvetica"/>
                <w:color w:val="auto"/>
              </w:rPr>
              <w:t>Watering</w:t>
            </w:r>
          </w:p>
        </w:tc>
        <w:sdt>
          <w:sdtPr>
            <w:rPr>
              <w:rFonts w:ascii="Helvetica" w:hAnsi="Helvetica" w:cs="Helvetica"/>
              <w:color w:val="auto"/>
            </w:rPr>
            <w:id w:val="-1548213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451FE62A" w14:textId="2C384362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49301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73CDB5A4" w14:textId="110125C3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1030411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35BE535C" w14:textId="749FEC2D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1948837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6190B0C9" w14:textId="06EE21F8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1514344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06DAE9FC" w14:textId="751900E7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1627692020"/>
            <w:placeholder>
              <w:docPart w:val="3C531E0D51F44015ADA2DA35ADCE8861"/>
            </w:placeholder>
            <w:showingPlcHdr/>
          </w:sdtPr>
          <w:sdtEndPr/>
          <w:sdtContent>
            <w:tc>
              <w:tcPr>
                <w:tcW w:w="2488" w:type="pct"/>
                <w:vAlign w:val="center"/>
              </w:tcPr>
              <w:p w14:paraId="174F2FA8" w14:textId="4600A04A" w:rsidR="00BF08DF" w:rsidRPr="002708EC" w:rsidRDefault="001C4577" w:rsidP="00BF08DF">
                <w:pPr>
                  <w:widowControl w:val="0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Style w:val="PlaceholderText"/>
                    <w:rFonts w:eastAsiaTheme="minorHAnsi"/>
                  </w:rPr>
                  <w:t>Enter Comments</w:t>
                </w:r>
              </w:p>
            </w:tc>
          </w:sdtContent>
        </w:sdt>
      </w:tr>
      <w:tr w:rsidR="00BF086A" w:rsidRPr="002708EC" w14:paraId="5AE45E0D" w14:textId="77777777" w:rsidTr="00C73E01">
        <w:trPr>
          <w:cantSplit/>
          <w:trHeight w:val="144"/>
        </w:trPr>
        <w:tc>
          <w:tcPr>
            <w:tcW w:w="1101" w:type="pct"/>
            <w:vAlign w:val="center"/>
          </w:tcPr>
          <w:p w14:paraId="6D2C5AF0" w14:textId="4511E3D3" w:rsidR="00BF08DF" w:rsidRPr="002708EC" w:rsidRDefault="00AD5C6C" w:rsidP="00BF08DF">
            <w:pPr>
              <w:widowControl w:val="0"/>
              <w:rPr>
                <w:rFonts w:ascii="Helvetica" w:hAnsi="Helvetica" w:cs="Helvetica"/>
                <w:color w:val="auto"/>
              </w:rPr>
            </w:pPr>
            <w:r>
              <w:rPr>
                <w:rFonts w:ascii="Helvetica" w:hAnsi="Helvetica" w:cs="Helvetica"/>
                <w:color w:val="auto"/>
              </w:rPr>
              <w:t>Hardscape Surfaces</w:t>
            </w:r>
          </w:p>
        </w:tc>
        <w:sdt>
          <w:sdtPr>
            <w:rPr>
              <w:rFonts w:ascii="Helvetica" w:hAnsi="Helvetica" w:cs="Helvetica"/>
              <w:color w:val="auto"/>
            </w:rPr>
            <w:id w:val="-11260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59A98CD7" w14:textId="42D6147B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1525472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588D046C" w14:textId="6F4C2AAE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77590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34EF87CA" w14:textId="10B051C8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76265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64392114" w14:textId="1DEEA031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20537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7EB6EE27" w14:textId="53431A47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829407629"/>
            <w:placeholder>
              <w:docPart w:val="6667391404F8493D9D8168B91EA9AA5A"/>
            </w:placeholder>
            <w:showingPlcHdr/>
          </w:sdtPr>
          <w:sdtEndPr/>
          <w:sdtContent>
            <w:tc>
              <w:tcPr>
                <w:tcW w:w="2488" w:type="pct"/>
                <w:vAlign w:val="center"/>
              </w:tcPr>
              <w:p w14:paraId="4ADB51F7" w14:textId="62E93F20" w:rsidR="00BF08DF" w:rsidRPr="002708EC" w:rsidRDefault="001C4577" w:rsidP="00BF08DF">
                <w:pPr>
                  <w:widowControl w:val="0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Style w:val="PlaceholderText"/>
                    <w:rFonts w:eastAsiaTheme="minorHAnsi"/>
                  </w:rPr>
                  <w:t>Enter Comments</w:t>
                </w:r>
              </w:p>
            </w:tc>
          </w:sdtContent>
        </w:sdt>
      </w:tr>
      <w:tr w:rsidR="00BF086A" w:rsidRPr="002708EC" w14:paraId="0FA71D8E" w14:textId="77777777" w:rsidTr="00C73E01">
        <w:trPr>
          <w:cantSplit/>
          <w:trHeight w:val="144"/>
        </w:trPr>
        <w:tc>
          <w:tcPr>
            <w:tcW w:w="1101" w:type="pct"/>
            <w:vAlign w:val="center"/>
          </w:tcPr>
          <w:p w14:paraId="05F8F317" w14:textId="77777777" w:rsidR="00BF08DF" w:rsidRPr="002708EC" w:rsidRDefault="00BF08DF" w:rsidP="00BF08DF">
            <w:pPr>
              <w:widowControl w:val="0"/>
              <w:rPr>
                <w:rFonts w:ascii="Helvetica" w:hAnsi="Helvetica" w:cs="Helvetica"/>
                <w:color w:val="auto"/>
              </w:rPr>
            </w:pPr>
            <w:r w:rsidRPr="002708EC">
              <w:rPr>
                <w:rFonts w:ascii="Helvetica" w:hAnsi="Helvetica" w:cs="Helvetica"/>
                <w:color w:val="auto"/>
              </w:rPr>
              <w:t>Water Features</w:t>
            </w:r>
          </w:p>
        </w:tc>
        <w:sdt>
          <w:sdtPr>
            <w:rPr>
              <w:rFonts w:ascii="Helvetica" w:hAnsi="Helvetica" w:cs="Helvetica"/>
              <w:color w:val="auto"/>
            </w:rPr>
            <w:id w:val="2123408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3A926F14" w14:textId="71B918F6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133140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1EBC352C" w14:textId="3A7B5A30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1354645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3550A9D5" w14:textId="7E90FCFE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36009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729029D7" w14:textId="7640C70E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42256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1FA218AA" w14:textId="1ED9DFFF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1099943091"/>
            <w:placeholder>
              <w:docPart w:val="286BC14DC57A4C8AB83A88BEBC131649"/>
            </w:placeholder>
            <w:showingPlcHdr/>
          </w:sdtPr>
          <w:sdtEndPr/>
          <w:sdtContent>
            <w:tc>
              <w:tcPr>
                <w:tcW w:w="2488" w:type="pct"/>
                <w:vAlign w:val="center"/>
              </w:tcPr>
              <w:p w14:paraId="2898F977" w14:textId="658DD4E4" w:rsidR="00BF08DF" w:rsidRPr="002708EC" w:rsidRDefault="001C4577" w:rsidP="00BF08DF">
                <w:pPr>
                  <w:widowControl w:val="0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Style w:val="PlaceholderText"/>
                    <w:rFonts w:eastAsiaTheme="minorHAnsi"/>
                  </w:rPr>
                  <w:t>Enter Comments</w:t>
                </w:r>
              </w:p>
            </w:tc>
          </w:sdtContent>
        </w:sdt>
      </w:tr>
      <w:tr w:rsidR="00BF086A" w:rsidRPr="002708EC" w14:paraId="3D478B56" w14:textId="77777777" w:rsidTr="00C73E01">
        <w:trPr>
          <w:cantSplit/>
          <w:trHeight w:val="144"/>
        </w:trPr>
        <w:tc>
          <w:tcPr>
            <w:tcW w:w="1101" w:type="pct"/>
            <w:vAlign w:val="center"/>
          </w:tcPr>
          <w:p w14:paraId="19258377" w14:textId="6EAAE892" w:rsidR="00BF08DF" w:rsidRPr="002708EC" w:rsidRDefault="00AD5C6C" w:rsidP="00BF08DF">
            <w:pPr>
              <w:widowControl w:val="0"/>
              <w:rPr>
                <w:rFonts w:ascii="Helvetica" w:hAnsi="Helvetica" w:cs="Helvetica"/>
                <w:color w:val="auto"/>
              </w:rPr>
            </w:pPr>
            <w:r>
              <w:rPr>
                <w:rFonts w:ascii="Helvetica" w:hAnsi="Helvetica" w:cs="Helvetica"/>
                <w:color w:val="auto"/>
              </w:rPr>
              <w:t>Spring/Fall Clean Up</w:t>
            </w:r>
          </w:p>
        </w:tc>
        <w:sdt>
          <w:sdtPr>
            <w:rPr>
              <w:rFonts w:ascii="Helvetica" w:hAnsi="Helvetica" w:cs="Helvetica"/>
              <w:color w:val="auto"/>
            </w:rPr>
            <w:id w:val="1158649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4F312C85" w14:textId="73D628A5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177906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2C85BE50" w14:textId="354111E8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1030796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21E2CE4B" w14:textId="095B6C87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2098704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1510D4D0" w14:textId="624C89DE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41255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41C0E091" w14:textId="0664F5A2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1924293066"/>
            <w:placeholder>
              <w:docPart w:val="3B1CD4FE96314AEF9ABEE1CD1470AC4E"/>
            </w:placeholder>
            <w:showingPlcHdr/>
          </w:sdtPr>
          <w:sdtEndPr/>
          <w:sdtContent>
            <w:tc>
              <w:tcPr>
                <w:tcW w:w="2488" w:type="pct"/>
                <w:vAlign w:val="center"/>
              </w:tcPr>
              <w:p w14:paraId="1F73EC93" w14:textId="57FA1695" w:rsidR="00BF08DF" w:rsidRPr="002708EC" w:rsidRDefault="001C4577" w:rsidP="00BF08DF">
                <w:pPr>
                  <w:widowControl w:val="0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Style w:val="PlaceholderText"/>
                    <w:rFonts w:eastAsiaTheme="minorHAnsi"/>
                  </w:rPr>
                  <w:t>Enter Comments</w:t>
                </w:r>
              </w:p>
            </w:tc>
          </w:sdtContent>
        </w:sdt>
      </w:tr>
      <w:tr w:rsidR="00BF086A" w:rsidRPr="002708EC" w14:paraId="6360F48C" w14:textId="77777777" w:rsidTr="00C73E01">
        <w:trPr>
          <w:cantSplit/>
          <w:trHeight w:val="144"/>
        </w:trPr>
        <w:tc>
          <w:tcPr>
            <w:tcW w:w="1101" w:type="pct"/>
            <w:vAlign w:val="center"/>
          </w:tcPr>
          <w:p w14:paraId="7CB9241A" w14:textId="25AE57C1" w:rsidR="00BF08DF" w:rsidRPr="002708EC" w:rsidRDefault="00AD5C6C" w:rsidP="00BF08DF">
            <w:pPr>
              <w:widowControl w:val="0"/>
              <w:rPr>
                <w:rFonts w:ascii="Helvetica" w:hAnsi="Helvetica" w:cs="Helvetica"/>
                <w:color w:val="auto"/>
              </w:rPr>
            </w:pPr>
            <w:r>
              <w:rPr>
                <w:rFonts w:ascii="Helvetica" w:hAnsi="Helvetica" w:cs="Helvetica"/>
                <w:color w:val="auto"/>
              </w:rPr>
              <w:t>Debris Patrol</w:t>
            </w:r>
          </w:p>
        </w:tc>
        <w:sdt>
          <w:sdtPr>
            <w:rPr>
              <w:rFonts w:ascii="Helvetica" w:hAnsi="Helvetica" w:cs="Helvetica"/>
              <w:color w:val="auto"/>
            </w:rPr>
            <w:id w:val="1752001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65AAECAF" w14:textId="7AFD54FA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136779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6946DD7F" w14:textId="2823523B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189834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5EAC4EDD" w14:textId="163C6C1D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1090582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135A6C8C" w14:textId="5BF61AE6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28631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0F02FECB" w14:textId="7A7D839A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269288048"/>
            <w:placeholder>
              <w:docPart w:val="737F2D3033484DCA8DCADAB9DA965D5B"/>
            </w:placeholder>
            <w:showingPlcHdr/>
          </w:sdtPr>
          <w:sdtEndPr/>
          <w:sdtContent>
            <w:tc>
              <w:tcPr>
                <w:tcW w:w="2488" w:type="pct"/>
                <w:vAlign w:val="center"/>
              </w:tcPr>
              <w:p w14:paraId="00F5739D" w14:textId="2DB9B148" w:rsidR="00BF08DF" w:rsidRPr="002708EC" w:rsidRDefault="001C4577" w:rsidP="00BF08DF">
                <w:pPr>
                  <w:widowControl w:val="0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Style w:val="PlaceholderText"/>
                    <w:rFonts w:eastAsiaTheme="minorHAnsi"/>
                  </w:rPr>
                  <w:t>Enter Comments</w:t>
                </w:r>
              </w:p>
            </w:tc>
          </w:sdtContent>
        </w:sdt>
      </w:tr>
      <w:tr w:rsidR="00AD5C6C" w:rsidRPr="002708EC" w14:paraId="5B0C142E" w14:textId="77777777" w:rsidTr="00C73E01">
        <w:trPr>
          <w:cantSplit/>
          <w:trHeight w:val="144"/>
        </w:trPr>
        <w:tc>
          <w:tcPr>
            <w:tcW w:w="1101" w:type="pct"/>
            <w:vAlign w:val="center"/>
          </w:tcPr>
          <w:p w14:paraId="40F70EED" w14:textId="77777777" w:rsidR="00BF08DF" w:rsidRPr="002708EC" w:rsidRDefault="00BF08DF" w:rsidP="00BF08DF">
            <w:pPr>
              <w:widowControl w:val="0"/>
              <w:rPr>
                <w:rFonts w:ascii="Helvetica" w:hAnsi="Helvetica" w:cs="Helvetica"/>
                <w:color w:val="auto"/>
              </w:rPr>
            </w:pPr>
            <w:r w:rsidRPr="002708EC">
              <w:rPr>
                <w:rFonts w:ascii="Helvetica" w:hAnsi="Helvetica" w:cs="Helvetica"/>
                <w:color w:val="auto"/>
              </w:rPr>
              <w:t>Other</w:t>
            </w:r>
          </w:p>
        </w:tc>
        <w:sdt>
          <w:sdtPr>
            <w:rPr>
              <w:rFonts w:ascii="Helvetica" w:hAnsi="Helvetica" w:cs="Helvetica"/>
              <w:color w:val="auto"/>
            </w:rPr>
            <w:id w:val="-108552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61047283" w14:textId="264B4FA3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7050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02A9F252" w14:textId="558CDA1C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10226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4CC1E863" w14:textId="40480C20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88160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45FD0B70" w14:textId="0791280D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65445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extDirection w:val="btLr"/>
                <w:vAlign w:val="center"/>
              </w:tcPr>
              <w:p w14:paraId="17ACA0A1" w14:textId="115A7E86" w:rsidR="00BF08DF" w:rsidRPr="002708EC" w:rsidRDefault="00BF08DF" w:rsidP="00BF08DF">
                <w:pPr>
                  <w:widowControl w:val="0"/>
                  <w:ind w:left="113" w:right="113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Fonts w:ascii="MS Gothic" w:eastAsia="MS Gothic" w:hAnsi="MS Gothic" w:cs="Helvetica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auto"/>
            </w:rPr>
            <w:id w:val="-252206904"/>
            <w:placeholder>
              <w:docPart w:val="16DCA2C4BD4242CE8E88EA105DD095E6"/>
            </w:placeholder>
            <w:showingPlcHdr/>
          </w:sdtPr>
          <w:sdtEndPr/>
          <w:sdtContent>
            <w:tc>
              <w:tcPr>
                <w:tcW w:w="2488" w:type="pct"/>
                <w:vAlign w:val="center"/>
              </w:tcPr>
              <w:p w14:paraId="549B0B44" w14:textId="5BC59EF9" w:rsidR="00BF08DF" w:rsidRPr="002708EC" w:rsidRDefault="001C4577" w:rsidP="00BF08DF">
                <w:pPr>
                  <w:widowControl w:val="0"/>
                  <w:rPr>
                    <w:rFonts w:ascii="Helvetica" w:hAnsi="Helvetica" w:cs="Helvetica"/>
                    <w:color w:val="auto"/>
                  </w:rPr>
                </w:pPr>
                <w:r>
                  <w:rPr>
                    <w:rStyle w:val="PlaceholderText"/>
                    <w:rFonts w:eastAsiaTheme="minorHAnsi"/>
                  </w:rPr>
                  <w:t>Enter Comments</w:t>
                </w:r>
              </w:p>
            </w:tc>
          </w:sdtContent>
        </w:sdt>
      </w:tr>
    </w:tbl>
    <w:p w14:paraId="06C7AE45" w14:textId="2D382A02" w:rsidR="00FA7F61" w:rsidRDefault="00635DEF" w:rsidP="00635DEF">
      <w:pPr>
        <w:widowControl w:val="0"/>
        <w:rPr>
          <w:color w:val="auto"/>
        </w:rPr>
      </w:pPr>
      <w:r>
        <w:rPr>
          <w14:ligatures w14:val="none"/>
        </w:rPr>
        <w:t> </w:t>
      </w:r>
    </w:p>
    <w:sectPr w:rsidR="00FA7F61" w:rsidSect="00BF08D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B7DA3"/>
    <w:multiLevelType w:val="hybridMultilevel"/>
    <w:tmpl w:val="710E9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55EC2"/>
    <w:multiLevelType w:val="hybridMultilevel"/>
    <w:tmpl w:val="2E06293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EF"/>
    <w:rsid w:val="001353ED"/>
    <w:rsid w:val="001A13B2"/>
    <w:rsid w:val="001C4577"/>
    <w:rsid w:val="002708EC"/>
    <w:rsid w:val="00635DEF"/>
    <w:rsid w:val="0072027B"/>
    <w:rsid w:val="00751B7A"/>
    <w:rsid w:val="007E2975"/>
    <w:rsid w:val="009B3B3F"/>
    <w:rsid w:val="009D635C"/>
    <w:rsid w:val="00AD5C6C"/>
    <w:rsid w:val="00BB782C"/>
    <w:rsid w:val="00BF086A"/>
    <w:rsid w:val="00BF08DF"/>
    <w:rsid w:val="00C73E01"/>
    <w:rsid w:val="00D14482"/>
    <w:rsid w:val="00EC1804"/>
    <w:rsid w:val="00EF0643"/>
    <w:rsid w:val="00F807F2"/>
    <w:rsid w:val="00FA7F61"/>
    <w:rsid w:val="00F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742E"/>
  <w15:chartTrackingRefBased/>
  <w15:docId w15:val="{C6F3129E-6806-4EFE-A8CB-D7631198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DE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5DEF"/>
    <w:rPr>
      <w:color w:val="808080"/>
    </w:rPr>
  </w:style>
  <w:style w:type="paragraph" w:styleId="ListParagraph">
    <w:name w:val="List Paragraph"/>
    <w:basedOn w:val="Normal"/>
    <w:uiPriority w:val="34"/>
    <w:qFormat/>
    <w:rsid w:val="00FA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157EEDFCDCE4FB09ED713835C600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79F81-0FF4-474D-B18D-188017CDE7D0}"/>
      </w:docPartPr>
      <w:docPartBody>
        <w:p w:rsidR="00FA60FB" w:rsidRDefault="009D46D3" w:rsidP="009D46D3">
          <w:pPr>
            <w:pStyle w:val="4157EEDFCDCE4FB09ED713835C6005055"/>
          </w:pPr>
          <w:r>
            <w:rPr>
              <w:rStyle w:val="PlaceholderText"/>
              <w:rFonts w:eastAsiaTheme="minorHAnsi"/>
            </w:rPr>
            <w:t>Enter Comments</w:t>
          </w:r>
        </w:p>
      </w:docPartBody>
    </w:docPart>
    <w:docPart>
      <w:docPartPr>
        <w:name w:val="5A7B1A3330E74E1D8440295A78A61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C75CD-88BF-4606-9D63-D3E2FBE8B8D8}"/>
      </w:docPartPr>
      <w:docPartBody>
        <w:p w:rsidR="00FA60FB" w:rsidRDefault="009D46D3" w:rsidP="009D46D3">
          <w:pPr>
            <w:pStyle w:val="5A7B1A3330E74E1D8440295A78A61B415"/>
          </w:pPr>
          <w:r>
            <w:rPr>
              <w:rStyle w:val="PlaceholderText"/>
              <w:rFonts w:eastAsiaTheme="minorHAnsi"/>
            </w:rPr>
            <w:t>Enter Comments</w:t>
          </w:r>
        </w:p>
      </w:docPartBody>
    </w:docPart>
    <w:docPart>
      <w:docPartPr>
        <w:name w:val="7A74E002F206409DA87BAF28036B6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2B013-0DFF-43EE-9D6F-2E53AFCE0AA9}"/>
      </w:docPartPr>
      <w:docPartBody>
        <w:p w:rsidR="00FA60FB" w:rsidRDefault="009D46D3" w:rsidP="009D46D3">
          <w:pPr>
            <w:pStyle w:val="7A74E002F206409DA87BAF28036B68935"/>
          </w:pPr>
          <w:r>
            <w:rPr>
              <w:rStyle w:val="PlaceholderText"/>
              <w:rFonts w:eastAsiaTheme="minorHAnsi"/>
            </w:rPr>
            <w:t>Enter Comments</w:t>
          </w:r>
        </w:p>
      </w:docPartBody>
    </w:docPart>
    <w:docPart>
      <w:docPartPr>
        <w:name w:val="B3906589DF8D48929498D3139C2B1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A163F-BF91-4F4E-9257-4E6018ED90B1}"/>
      </w:docPartPr>
      <w:docPartBody>
        <w:p w:rsidR="00FA60FB" w:rsidRDefault="009D46D3" w:rsidP="009D46D3">
          <w:pPr>
            <w:pStyle w:val="B3906589DF8D48929498D3139C2B1EAA5"/>
          </w:pPr>
          <w:r>
            <w:rPr>
              <w:rStyle w:val="PlaceholderText"/>
              <w:rFonts w:eastAsiaTheme="minorHAnsi"/>
            </w:rPr>
            <w:t>Enter Comments</w:t>
          </w:r>
        </w:p>
      </w:docPartBody>
    </w:docPart>
    <w:docPart>
      <w:docPartPr>
        <w:name w:val="BB359298E2914727AAEF0925B2A08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A2827-315C-43AD-A3B1-405E32F23368}"/>
      </w:docPartPr>
      <w:docPartBody>
        <w:p w:rsidR="00FA60FB" w:rsidRDefault="009D46D3" w:rsidP="009D46D3">
          <w:pPr>
            <w:pStyle w:val="BB359298E2914727AAEF0925B2A084AD5"/>
          </w:pPr>
          <w:r>
            <w:rPr>
              <w:rStyle w:val="PlaceholderText"/>
              <w:rFonts w:eastAsiaTheme="minorHAnsi"/>
            </w:rPr>
            <w:t>Enter Comments</w:t>
          </w:r>
        </w:p>
      </w:docPartBody>
    </w:docPart>
    <w:docPart>
      <w:docPartPr>
        <w:name w:val="DEF6827736AD415FA7940AE72ACD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6783E-1895-4372-B80F-04273138E8E5}"/>
      </w:docPartPr>
      <w:docPartBody>
        <w:p w:rsidR="00FA60FB" w:rsidRDefault="009D46D3" w:rsidP="009D46D3">
          <w:pPr>
            <w:pStyle w:val="DEF6827736AD415FA7940AE72ACD4F2E5"/>
          </w:pPr>
          <w:r>
            <w:rPr>
              <w:rStyle w:val="PlaceholderText"/>
              <w:rFonts w:eastAsiaTheme="minorHAnsi"/>
            </w:rPr>
            <w:t>Enter Comments</w:t>
          </w:r>
        </w:p>
      </w:docPartBody>
    </w:docPart>
    <w:docPart>
      <w:docPartPr>
        <w:name w:val="F11E5EC25AA4480EA9B8EC36AA3D4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FDE10-3D14-4015-93CF-6F87436C7D86}"/>
      </w:docPartPr>
      <w:docPartBody>
        <w:p w:rsidR="00FA60FB" w:rsidRDefault="009D46D3" w:rsidP="009D46D3">
          <w:pPr>
            <w:pStyle w:val="F11E5EC25AA4480EA9B8EC36AA3D4DCC5"/>
          </w:pPr>
          <w:r>
            <w:rPr>
              <w:rStyle w:val="PlaceholderText"/>
              <w:rFonts w:eastAsiaTheme="minorHAnsi"/>
            </w:rPr>
            <w:t>Enter Comments</w:t>
          </w:r>
        </w:p>
      </w:docPartBody>
    </w:docPart>
    <w:docPart>
      <w:docPartPr>
        <w:name w:val="25B1A8B12F4A45A4844D72D29C2EC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8C6A8-3C89-41EF-95C6-1ABA33B79E87}"/>
      </w:docPartPr>
      <w:docPartBody>
        <w:p w:rsidR="00FA60FB" w:rsidRDefault="009D46D3" w:rsidP="009D46D3">
          <w:pPr>
            <w:pStyle w:val="25B1A8B12F4A45A4844D72D29C2EC22C5"/>
          </w:pPr>
          <w:r>
            <w:rPr>
              <w:rStyle w:val="PlaceholderText"/>
              <w:rFonts w:eastAsiaTheme="minorHAnsi"/>
            </w:rPr>
            <w:t>Enter Comments</w:t>
          </w:r>
        </w:p>
      </w:docPartBody>
    </w:docPart>
    <w:docPart>
      <w:docPartPr>
        <w:name w:val="EEAFE893EB2B4848B59727D88D98E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18E92-03DD-4249-B7F0-60A585B935A7}"/>
      </w:docPartPr>
      <w:docPartBody>
        <w:p w:rsidR="00FA60FB" w:rsidRDefault="009D46D3" w:rsidP="009D46D3">
          <w:pPr>
            <w:pStyle w:val="EEAFE893EB2B4848B59727D88D98EF835"/>
          </w:pPr>
          <w:r>
            <w:rPr>
              <w:rStyle w:val="PlaceholderText"/>
              <w:rFonts w:eastAsiaTheme="minorHAnsi"/>
            </w:rPr>
            <w:t>Enter Comments</w:t>
          </w:r>
        </w:p>
      </w:docPartBody>
    </w:docPart>
    <w:docPart>
      <w:docPartPr>
        <w:name w:val="AFD8381CF7F24DCA8CFBCDAEF7334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8ED6F-E4D9-4A65-A712-8866E4381814}"/>
      </w:docPartPr>
      <w:docPartBody>
        <w:p w:rsidR="00FA60FB" w:rsidRDefault="009D46D3" w:rsidP="009D46D3">
          <w:pPr>
            <w:pStyle w:val="AFD8381CF7F24DCA8CFBCDAEF73346985"/>
          </w:pPr>
          <w:r>
            <w:rPr>
              <w:rStyle w:val="PlaceholderText"/>
              <w:rFonts w:eastAsiaTheme="minorHAnsi"/>
            </w:rPr>
            <w:t>Enter Comments</w:t>
          </w:r>
        </w:p>
      </w:docPartBody>
    </w:docPart>
    <w:docPart>
      <w:docPartPr>
        <w:name w:val="4BD54069985E4D1B95BDA3E3323A8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89F5E-2F99-4C67-9444-9BD415C3FEBA}"/>
      </w:docPartPr>
      <w:docPartBody>
        <w:p w:rsidR="00FA60FB" w:rsidRDefault="009D46D3" w:rsidP="009D46D3">
          <w:pPr>
            <w:pStyle w:val="4BD54069985E4D1B95BDA3E3323A86EB5"/>
          </w:pPr>
          <w:r>
            <w:rPr>
              <w:rStyle w:val="PlaceholderText"/>
              <w:rFonts w:eastAsiaTheme="minorHAnsi"/>
            </w:rPr>
            <w:t>Enter Comments</w:t>
          </w:r>
        </w:p>
      </w:docPartBody>
    </w:docPart>
    <w:docPart>
      <w:docPartPr>
        <w:name w:val="3C531E0D51F44015ADA2DA35ADCE8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7057-C2C2-488B-B356-C481C1DD0E7B}"/>
      </w:docPartPr>
      <w:docPartBody>
        <w:p w:rsidR="00FA60FB" w:rsidRDefault="009D46D3" w:rsidP="009D46D3">
          <w:pPr>
            <w:pStyle w:val="3C531E0D51F44015ADA2DA35ADCE88615"/>
          </w:pPr>
          <w:r>
            <w:rPr>
              <w:rStyle w:val="PlaceholderText"/>
              <w:rFonts w:eastAsiaTheme="minorHAnsi"/>
            </w:rPr>
            <w:t>Enter Comments</w:t>
          </w:r>
        </w:p>
      </w:docPartBody>
    </w:docPart>
    <w:docPart>
      <w:docPartPr>
        <w:name w:val="6667391404F8493D9D8168B91EA9A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A9E52-9030-4BCD-AE64-25C75F88A925}"/>
      </w:docPartPr>
      <w:docPartBody>
        <w:p w:rsidR="00FA60FB" w:rsidRDefault="009D46D3" w:rsidP="009D46D3">
          <w:pPr>
            <w:pStyle w:val="6667391404F8493D9D8168B91EA9AA5A5"/>
          </w:pPr>
          <w:r>
            <w:rPr>
              <w:rStyle w:val="PlaceholderText"/>
              <w:rFonts w:eastAsiaTheme="minorHAnsi"/>
            </w:rPr>
            <w:t>Enter Comments</w:t>
          </w:r>
        </w:p>
      </w:docPartBody>
    </w:docPart>
    <w:docPart>
      <w:docPartPr>
        <w:name w:val="286BC14DC57A4C8AB83A88BEBC131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0C426-A339-4A04-91C9-2B4E95D4716D}"/>
      </w:docPartPr>
      <w:docPartBody>
        <w:p w:rsidR="00FA60FB" w:rsidRDefault="009D46D3" w:rsidP="009D46D3">
          <w:pPr>
            <w:pStyle w:val="286BC14DC57A4C8AB83A88BEBC1316495"/>
          </w:pPr>
          <w:r>
            <w:rPr>
              <w:rStyle w:val="PlaceholderText"/>
              <w:rFonts w:eastAsiaTheme="minorHAnsi"/>
            </w:rPr>
            <w:t>Enter Comments</w:t>
          </w:r>
        </w:p>
      </w:docPartBody>
    </w:docPart>
    <w:docPart>
      <w:docPartPr>
        <w:name w:val="3B1CD4FE96314AEF9ABEE1CD1470A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8018B-6639-4711-AE34-02049454C9E2}"/>
      </w:docPartPr>
      <w:docPartBody>
        <w:p w:rsidR="00FA60FB" w:rsidRDefault="009D46D3" w:rsidP="009D46D3">
          <w:pPr>
            <w:pStyle w:val="3B1CD4FE96314AEF9ABEE1CD1470AC4E5"/>
          </w:pPr>
          <w:r>
            <w:rPr>
              <w:rStyle w:val="PlaceholderText"/>
              <w:rFonts w:eastAsiaTheme="minorHAnsi"/>
            </w:rPr>
            <w:t>Enter Comments</w:t>
          </w:r>
        </w:p>
      </w:docPartBody>
    </w:docPart>
    <w:docPart>
      <w:docPartPr>
        <w:name w:val="737F2D3033484DCA8DCADAB9DA965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CF998-AF61-4F15-985C-B2D6382CCADF}"/>
      </w:docPartPr>
      <w:docPartBody>
        <w:p w:rsidR="00FA60FB" w:rsidRDefault="009D46D3" w:rsidP="009D46D3">
          <w:pPr>
            <w:pStyle w:val="737F2D3033484DCA8DCADAB9DA965D5B5"/>
          </w:pPr>
          <w:r>
            <w:rPr>
              <w:rStyle w:val="PlaceholderText"/>
              <w:rFonts w:eastAsiaTheme="minorHAnsi"/>
            </w:rPr>
            <w:t>Enter Comments</w:t>
          </w:r>
        </w:p>
      </w:docPartBody>
    </w:docPart>
    <w:docPart>
      <w:docPartPr>
        <w:name w:val="16DCA2C4BD4242CE8E88EA105DD0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2FD5B-8C9E-410A-89A5-3EDBEC9F709D}"/>
      </w:docPartPr>
      <w:docPartBody>
        <w:p w:rsidR="00FA60FB" w:rsidRDefault="009D46D3" w:rsidP="009D46D3">
          <w:pPr>
            <w:pStyle w:val="16DCA2C4BD4242CE8E88EA105DD095E65"/>
          </w:pPr>
          <w:r>
            <w:rPr>
              <w:rStyle w:val="PlaceholderText"/>
              <w:rFonts w:eastAsiaTheme="minorHAnsi"/>
            </w:rPr>
            <w:t>Enter Comments</w:t>
          </w:r>
        </w:p>
      </w:docPartBody>
    </w:docPart>
    <w:docPart>
      <w:docPartPr>
        <w:name w:val="2CE1841845084ABBA0DBA9A19165D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CE8A9-BC05-44E9-B1B5-E9ABECD8099E}"/>
      </w:docPartPr>
      <w:docPartBody>
        <w:p w:rsidR="00FA60FB" w:rsidRDefault="009D46D3" w:rsidP="009D46D3">
          <w:pPr>
            <w:pStyle w:val="2CE1841845084ABBA0DBA9A19165DD694"/>
          </w:pPr>
          <w:r>
            <w:rPr>
              <w:rStyle w:val="PlaceholderText"/>
              <w:rFonts w:eastAsiaTheme="minorHAnsi"/>
            </w:rPr>
            <w:t>Enter Date</w:t>
          </w:r>
        </w:p>
      </w:docPartBody>
    </w:docPart>
    <w:docPart>
      <w:docPartPr>
        <w:name w:val="429CD40832EE4EE5AD845BAF5B74D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28A0B-0B3F-4685-A964-5FCDD3426FE9}"/>
      </w:docPartPr>
      <w:docPartBody>
        <w:p w:rsidR="00FA60FB" w:rsidRDefault="009D46D3" w:rsidP="009D46D3">
          <w:pPr>
            <w:pStyle w:val="429CD40832EE4EE5AD845BAF5B74DE192"/>
          </w:pPr>
          <w:r>
            <w:rPr>
              <w:rStyle w:val="PlaceholderText"/>
              <w:rFonts w:eastAsiaTheme="minorHAnsi"/>
            </w:rPr>
            <w:t>Enter Date</w:t>
          </w:r>
        </w:p>
      </w:docPartBody>
    </w:docPart>
    <w:docPart>
      <w:docPartPr>
        <w:name w:val="0B9126F8E039432984979C0FBEDA4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FB606-C8B8-4AF6-A717-EB157C613963}"/>
      </w:docPartPr>
      <w:docPartBody>
        <w:p w:rsidR="00FA60FB" w:rsidRDefault="009D46D3" w:rsidP="009D46D3">
          <w:pPr>
            <w:pStyle w:val="0B9126F8E039432984979C0FBEDA4F0F2"/>
          </w:pPr>
          <w:r>
            <w:rPr>
              <w:rStyle w:val="PlaceholderText"/>
              <w:rFonts w:ascii="Helvetica" w:eastAsiaTheme="minorHAnsi" w:hAnsi="Helvetica"/>
            </w:rPr>
            <w:t>En</w:t>
          </w:r>
          <w:r>
            <w:rPr>
              <w:rStyle w:val="PlaceholderText"/>
              <w:rFonts w:eastAsiaTheme="minorHAnsi"/>
            </w:rPr>
            <w:t>ter Date</w:t>
          </w:r>
        </w:p>
      </w:docPartBody>
    </w:docPart>
    <w:docPart>
      <w:docPartPr>
        <w:name w:val="F1B87B7E217145BB8BA90CFFE13E0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D3984-A144-4A85-A4CD-B16F495A3B7B}"/>
      </w:docPartPr>
      <w:docPartBody>
        <w:p w:rsidR="00FA60FB" w:rsidRDefault="009D46D3" w:rsidP="009D46D3">
          <w:pPr>
            <w:pStyle w:val="F1B87B7E217145BB8BA90CFFE13E0D252"/>
          </w:pPr>
          <w:r>
            <w:rPr>
              <w:rStyle w:val="PlaceholderText"/>
              <w:rFonts w:eastAsiaTheme="minorHAnsi"/>
            </w:rPr>
            <w:t>Enter Date</w:t>
          </w:r>
          <w:r w:rsidRPr="004A5362">
            <w:rPr>
              <w:rStyle w:val="Placehold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D3"/>
    <w:rsid w:val="009D46D3"/>
    <w:rsid w:val="00FA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46D3"/>
    <w:rPr>
      <w:color w:val="808080"/>
    </w:rPr>
  </w:style>
  <w:style w:type="paragraph" w:customStyle="1" w:styleId="45F1E7B3E91C43328E70158A5253C5B2">
    <w:name w:val="45F1E7B3E91C43328E70158A5253C5B2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0EDFB85A4A9A44BB998ECCC7C1D917CE">
    <w:name w:val="0EDFB85A4A9A44BB998ECCC7C1D917CE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AF1AD0182E64E23972343D6AC87620B">
    <w:name w:val="FAF1AD0182E64E23972343D6AC87620B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0266D565AD774788A0B09AE580530C46">
    <w:name w:val="0266D565AD774788A0B09AE580530C46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5F1E7B3E91C43328E70158A5253C5B21">
    <w:name w:val="45F1E7B3E91C43328E70158A5253C5B2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0EDFB85A4A9A44BB998ECCC7C1D917CE1">
    <w:name w:val="0EDFB85A4A9A44BB998ECCC7C1D917CE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AF1AD0182E64E23972343D6AC87620B1">
    <w:name w:val="FAF1AD0182E64E23972343D6AC87620B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0266D565AD774788A0B09AE580530C461">
    <w:name w:val="0266D565AD774788A0B09AE580530C46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157EEDFCDCE4FB09ED713835C600505">
    <w:name w:val="4157EEDFCDCE4FB09ED713835C600505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A7B1A3330E74E1D8440295A78A61B41">
    <w:name w:val="5A7B1A3330E74E1D8440295A78A61B4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7A74E002F206409DA87BAF28036B6893">
    <w:name w:val="7A74E002F206409DA87BAF28036B6893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B3906589DF8D48929498D3139C2B1EAA">
    <w:name w:val="B3906589DF8D48929498D3139C2B1EAA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BB359298E2914727AAEF0925B2A084AD">
    <w:name w:val="BB359298E2914727AAEF0925B2A084AD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DEF6827736AD415FA7940AE72ACD4F2E">
    <w:name w:val="DEF6827736AD415FA7940AE72ACD4F2E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11E5EC25AA4480EA9B8EC36AA3D4DCC">
    <w:name w:val="F11E5EC25AA4480EA9B8EC36AA3D4DCC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25B1A8B12F4A45A4844D72D29C2EC22C">
    <w:name w:val="25B1A8B12F4A45A4844D72D29C2EC22C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EEAFE893EB2B4848B59727D88D98EF83">
    <w:name w:val="EEAFE893EB2B4848B59727D88D98EF83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AFD8381CF7F24DCA8CFBCDAEF7334698">
    <w:name w:val="AFD8381CF7F24DCA8CFBCDAEF7334698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BD54069985E4D1B95BDA3E3323A86EB">
    <w:name w:val="4BD54069985E4D1B95BDA3E3323A86EB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C531E0D51F44015ADA2DA35ADCE8861">
    <w:name w:val="3C531E0D51F44015ADA2DA35ADCE886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6667391404F8493D9D8168B91EA9AA5A">
    <w:name w:val="6667391404F8493D9D8168B91EA9AA5A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286BC14DC57A4C8AB83A88BEBC131649">
    <w:name w:val="286BC14DC57A4C8AB83A88BEBC131649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B1CD4FE96314AEF9ABEE1CD1470AC4E">
    <w:name w:val="3B1CD4FE96314AEF9ABEE1CD1470AC4E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737F2D3033484DCA8DCADAB9DA965D5B">
    <w:name w:val="737F2D3033484DCA8DCADAB9DA965D5B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97F5DF046F04CFCB25AF91C2468D507">
    <w:name w:val="397F5DF046F04CFCB25AF91C2468D507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16DCA2C4BD4242CE8E88EA105DD095E6">
    <w:name w:val="16DCA2C4BD4242CE8E88EA105DD095E6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5F1E7B3E91C43328E70158A5253C5B22">
    <w:name w:val="45F1E7B3E91C43328E70158A5253C5B22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0EDFB85A4A9A44BB998ECCC7C1D917CE2">
    <w:name w:val="0EDFB85A4A9A44BB998ECCC7C1D917CE2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AD5BE0D8155740E3B11B7C2214352911">
    <w:name w:val="AD5BE0D8155740E3B11B7C221435291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0266D565AD774788A0B09AE580530C462">
    <w:name w:val="0266D565AD774788A0B09AE580530C462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157EEDFCDCE4FB09ED713835C6005051">
    <w:name w:val="4157EEDFCDCE4FB09ED713835C600505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A7B1A3330E74E1D8440295A78A61B411">
    <w:name w:val="5A7B1A3330E74E1D8440295A78A61B41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7A74E002F206409DA87BAF28036B68931">
    <w:name w:val="7A74E002F206409DA87BAF28036B6893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B3906589DF8D48929498D3139C2B1EAA1">
    <w:name w:val="B3906589DF8D48929498D3139C2B1EAA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BB359298E2914727AAEF0925B2A084AD1">
    <w:name w:val="BB359298E2914727AAEF0925B2A084AD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DEF6827736AD415FA7940AE72ACD4F2E1">
    <w:name w:val="DEF6827736AD415FA7940AE72ACD4F2E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11E5EC25AA4480EA9B8EC36AA3D4DCC1">
    <w:name w:val="F11E5EC25AA4480EA9B8EC36AA3D4DCC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25B1A8B12F4A45A4844D72D29C2EC22C1">
    <w:name w:val="25B1A8B12F4A45A4844D72D29C2EC22C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EEAFE893EB2B4848B59727D88D98EF831">
    <w:name w:val="EEAFE893EB2B4848B59727D88D98EF83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AFD8381CF7F24DCA8CFBCDAEF73346981">
    <w:name w:val="AFD8381CF7F24DCA8CFBCDAEF7334698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BD54069985E4D1B95BDA3E3323A86EB1">
    <w:name w:val="4BD54069985E4D1B95BDA3E3323A86EB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C531E0D51F44015ADA2DA35ADCE88611">
    <w:name w:val="3C531E0D51F44015ADA2DA35ADCE8861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6667391404F8493D9D8168B91EA9AA5A1">
    <w:name w:val="6667391404F8493D9D8168B91EA9AA5A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286BC14DC57A4C8AB83A88BEBC1316491">
    <w:name w:val="286BC14DC57A4C8AB83A88BEBC131649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B1CD4FE96314AEF9ABEE1CD1470AC4E1">
    <w:name w:val="3B1CD4FE96314AEF9ABEE1CD1470AC4E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737F2D3033484DCA8DCADAB9DA965D5B1">
    <w:name w:val="737F2D3033484DCA8DCADAB9DA965D5B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97F5DF046F04CFCB25AF91C2468D5071">
    <w:name w:val="397F5DF046F04CFCB25AF91C2468D507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16DCA2C4BD4242CE8E88EA105DD095E61">
    <w:name w:val="16DCA2C4BD4242CE8E88EA105DD095E6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E739AB0E73764D62AC784878AE995D48">
    <w:name w:val="E739AB0E73764D62AC784878AE995D48"/>
    <w:rsid w:val="009D46D3"/>
  </w:style>
  <w:style w:type="paragraph" w:customStyle="1" w:styleId="64E2CF5C50E748ABBAD65AF855FBFEFB">
    <w:name w:val="64E2CF5C50E748ABBAD65AF855FBFEFB"/>
    <w:rsid w:val="009D46D3"/>
  </w:style>
  <w:style w:type="paragraph" w:customStyle="1" w:styleId="C864023281E04A14B51009C6E75F4A22">
    <w:name w:val="C864023281E04A14B51009C6E75F4A22"/>
    <w:rsid w:val="009D46D3"/>
  </w:style>
  <w:style w:type="paragraph" w:customStyle="1" w:styleId="984AD95E7A384058BECC233D587DEA18">
    <w:name w:val="984AD95E7A384058BECC233D587DEA18"/>
    <w:rsid w:val="009D46D3"/>
  </w:style>
  <w:style w:type="paragraph" w:customStyle="1" w:styleId="DA60891B353B4E55A3F2621795E20333">
    <w:name w:val="DA60891B353B4E55A3F2621795E20333"/>
    <w:rsid w:val="009D46D3"/>
  </w:style>
  <w:style w:type="paragraph" w:customStyle="1" w:styleId="E564EA95696A489BAE5B37E4243929E7">
    <w:name w:val="E564EA95696A489BAE5B37E4243929E7"/>
    <w:rsid w:val="009D46D3"/>
  </w:style>
  <w:style w:type="paragraph" w:customStyle="1" w:styleId="9C472EC87FC24911A48C96B7C3419CF5">
    <w:name w:val="9C472EC87FC24911A48C96B7C3419CF5"/>
    <w:rsid w:val="009D46D3"/>
  </w:style>
  <w:style w:type="paragraph" w:customStyle="1" w:styleId="8B0F5312E8BF453CB5A6985ABC31F736">
    <w:name w:val="8B0F5312E8BF453CB5A6985ABC31F736"/>
    <w:rsid w:val="009D46D3"/>
  </w:style>
  <w:style w:type="paragraph" w:customStyle="1" w:styleId="892FCD214D3A46EB81025C5DF46FE01B">
    <w:name w:val="892FCD214D3A46EB81025C5DF46FE01B"/>
    <w:rsid w:val="009D46D3"/>
  </w:style>
  <w:style w:type="paragraph" w:customStyle="1" w:styleId="3848F832E3BF4B37B3138CA1007B15BB">
    <w:name w:val="3848F832E3BF4B37B3138CA1007B15BB"/>
    <w:rsid w:val="009D46D3"/>
  </w:style>
  <w:style w:type="paragraph" w:customStyle="1" w:styleId="98DBB52CDBB94DECBA2BC6CD1ACAAE4C">
    <w:name w:val="98DBB52CDBB94DECBA2BC6CD1ACAAE4C"/>
    <w:rsid w:val="009D46D3"/>
  </w:style>
  <w:style w:type="paragraph" w:customStyle="1" w:styleId="9E4ECFBBDEC645D9B55DDF7E99EC08F7">
    <w:name w:val="9E4ECFBBDEC645D9B55DDF7E99EC08F7"/>
    <w:rsid w:val="009D46D3"/>
  </w:style>
  <w:style w:type="paragraph" w:customStyle="1" w:styleId="361DB656FF974A2381BF6B403E8E9CB0">
    <w:name w:val="361DB656FF974A2381BF6B403E8E9CB0"/>
    <w:rsid w:val="009D46D3"/>
  </w:style>
  <w:style w:type="paragraph" w:customStyle="1" w:styleId="ECCE30205E744176A2F4896EFDE842C7">
    <w:name w:val="ECCE30205E744176A2F4896EFDE842C7"/>
    <w:rsid w:val="009D46D3"/>
  </w:style>
  <w:style w:type="paragraph" w:customStyle="1" w:styleId="7CEBAAD7BB9041CBB3AE9D022855C027">
    <w:name w:val="7CEBAAD7BB9041CBB3AE9D022855C027"/>
    <w:rsid w:val="009D46D3"/>
  </w:style>
  <w:style w:type="paragraph" w:customStyle="1" w:styleId="54141547A2334E2E9732F7C7FC991704">
    <w:name w:val="54141547A2334E2E9732F7C7FC991704"/>
    <w:rsid w:val="009D46D3"/>
  </w:style>
  <w:style w:type="paragraph" w:customStyle="1" w:styleId="F204D2C88D524782A8B75F047D511E24">
    <w:name w:val="F204D2C88D524782A8B75F047D511E24"/>
    <w:rsid w:val="009D46D3"/>
  </w:style>
  <w:style w:type="paragraph" w:customStyle="1" w:styleId="61D7EDE4080D4D6087D10627455EDF96">
    <w:name w:val="61D7EDE4080D4D6087D10627455EDF96"/>
    <w:rsid w:val="009D46D3"/>
  </w:style>
  <w:style w:type="paragraph" w:customStyle="1" w:styleId="9D3802B19FD147729347E68CECD34501">
    <w:name w:val="9D3802B19FD147729347E68CECD34501"/>
    <w:rsid w:val="009D46D3"/>
  </w:style>
  <w:style w:type="paragraph" w:customStyle="1" w:styleId="D6E24952D5AF4188B85BDF2FD63076E1">
    <w:name w:val="D6E24952D5AF4188B85BDF2FD63076E1"/>
    <w:rsid w:val="009D46D3"/>
  </w:style>
  <w:style w:type="paragraph" w:customStyle="1" w:styleId="EB439BFD618746C496AD4747B915B302">
    <w:name w:val="EB439BFD618746C496AD4747B915B302"/>
    <w:rsid w:val="009D46D3"/>
  </w:style>
  <w:style w:type="paragraph" w:customStyle="1" w:styleId="030D39AAF9C844518A9231C43E06D2B7">
    <w:name w:val="030D39AAF9C844518A9231C43E06D2B7"/>
    <w:rsid w:val="009D46D3"/>
  </w:style>
  <w:style w:type="paragraph" w:customStyle="1" w:styleId="138456FAEAFE480D9E1FB12A3DC415CD">
    <w:name w:val="138456FAEAFE480D9E1FB12A3DC415CD"/>
    <w:rsid w:val="009D46D3"/>
  </w:style>
  <w:style w:type="paragraph" w:customStyle="1" w:styleId="E6904F32913E49389B59344608723CD0">
    <w:name w:val="E6904F32913E49389B59344608723CD0"/>
    <w:rsid w:val="009D46D3"/>
  </w:style>
  <w:style w:type="paragraph" w:customStyle="1" w:styleId="FDAC4FA7BC8642298DFB8FF02BDF0CBC">
    <w:name w:val="FDAC4FA7BC8642298DFB8FF02BDF0CBC"/>
    <w:rsid w:val="009D46D3"/>
  </w:style>
  <w:style w:type="paragraph" w:customStyle="1" w:styleId="A46B1F608D944204A3721715C4DFB683">
    <w:name w:val="A46B1F608D944204A3721715C4DFB683"/>
    <w:rsid w:val="009D46D3"/>
  </w:style>
  <w:style w:type="paragraph" w:customStyle="1" w:styleId="2CE1841845084ABBA0DBA9A19165DD69">
    <w:name w:val="2CE1841845084ABBA0DBA9A19165DD69"/>
    <w:rsid w:val="009D46D3"/>
  </w:style>
  <w:style w:type="paragraph" w:customStyle="1" w:styleId="D82E84FBB55747E39FE1FB2F08E46230">
    <w:name w:val="D82E84FBB55747E39FE1FB2F08E46230"/>
    <w:rsid w:val="009D46D3"/>
  </w:style>
  <w:style w:type="paragraph" w:customStyle="1" w:styleId="2E92E1A048D24BE5A65C4D11EFD6AF2F">
    <w:name w:val="2E92E1A048D24BE5A65C4D11EFD6AF2F"/>
    <w:rsid w:val="009D46D3"/>
  </w:style>
  <w:style w:type="paragraph" w:customStyle="1" w:styleId="64E000A2E9D8444BB38CCD6AA3502A51">
    <w:name w:val="64E000A2E9D8444BB38CCD6AA3502A51"/>
    <w:rsid w:val="009D46D3"/>
  </w:style>
  <w:style w:type="paragraph" w:customStyle="1" w:styleId="9E91052F172B43EF8C58B3157FB3F4FA">
    <w:name w:val="9E91052F172B43EF8C58B3157FB3F4FA"/>
    <w:rsid w:val="009D46D3"/>
  </w:style>
  <w:style w:type="paragraph" w:customStyle="1" w:styleId="92F1E0A93C4B4EAFA315A7E6B73AE25D">
    <w:name w:val="92F1E0A93C4B4EAFA315A7E6B73AE25D"/>
    <w:rsid w:val="009D46D3"/>
  </w:style>
  <w:style w:type="paragraph" w:customStyle="1" w:styleId="4B519BDF210F40AB9CBE27E8D3B42EBF">
    <w:name w:val="4B519BDF210F40AB9CBE27E8D3B42EBF"/>
    <w:rsid w:val="009D46D3"/>
  </w:style>
  <w:style w:type="paragraph" w:customStyle="1" w:styleId="2CE1841845084ABBA0DBA9A19165DD691">
    <w:name w:val="2CE1841845084ABBA0DBA9A19165DD69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9E91052F172B43EF8C58B3157FB3F4FA1">
    <w:name w:val="9E91052F172B43EF8C58B3157FB3F4FA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92F1E0A93C4B4EAFA315A7E6B73AE25D1">
    <w:name w:val="92F1E0A93C4B4EAFA315A7E6B73AE25D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B519BDF210F40AB9CBE27E8D3B42EBF1">
    <w:name w:val="4B519BDF210F40AB9CBE27E8D3B42EBF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157EEDFCDCE4FB09ED713835C6005052">
    <w:name w:val="4157EEDFCDCE4FB09ED713835C6005052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A7B1A3330E74E1D8440295A78A61B412">
    <w:name w:val="5A7B1A3330E74E1D8440295A78A61B412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7A74E002F206409DA87BAF28036B68932">
    <w:name w:val="7A74E002F206409DA87BAF28036B68932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B3906589DF8D48929498D3139C2B1EAA2">
    <w:name w:val="B3906589DF8D48929498D3139C2B1EAA2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BB359298E2914727AAEF0925B2A084AD2">
    <w:name w:val="BB359298E2914727AAEF0925B2A084AD2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DEF6827736AD415FA7940AE72ACD4F2E2">
    <w:name w:val="DEF6827736AD415FA7940AE72ACD4F2E2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11E5EC25AA4480EA9B8EC36AA3D4DCC2">
    <w:name w:val="F11E5EC25AA4480EA9B8EC36AA3D4DCC2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25B1A8B12F4A45A4844D72D29C2EC22C2">
    <w:name w:val="25B1A8B12F4A45A4844D72D29C2EC22C2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EEAFE893EB2B4848B59727D88D98EF832">
    <w:name w:val="EEAFE893EB2B4848B59727D88D98EF832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AFD8381CF7F24DCA8CFBCDAEF73346982">
    <w:name w:val="AFD8381CF7F24DCA8CFBCDAEF73346982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BD54069985E4D1B95BDA3E3323A86EB2">
    <w:name w:val="4BD54069985E4D1B95BDA3E3323A86EB2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C531E0D51F44015ADA2DA35ADCE88612">
    <w:name w:val="3C531E0D51F44015ADA2DA35ADCE88612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6667391404F8493D9D8168B91EA9AA5A2">
    <w:name w:val="6667391404F8493D9D8168B91EA9AA5A2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286BC14DC57A4C8AB83A88BEBC1316492">
    <w:name w:val="286BC14DC57A4C8AB83A88BEBC1316492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B1CD4FE96314AEF9ABEE1CD1470AC4E2">
    <w:name w:val="3B1CD4FE96314AEF9ABEE1CD1470AC4E2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737F2D3033484DCA8DCADAB9DA965D5B2">
    <w:name w:val="737F2D3033484DCA8DCADAB9DA965D5B2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97F5DF046F04CFCB25AF91C2468D5072">
    <w:name w:val="397F5DF046F04CFCB25AF91C2468D5072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16DCA2C4BD4242CE8E88EA105DD095E62">
    <w:name w:val="16DCA2C4BD4242CE8E88EA105DD095E62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2310867FED4641AC97A65F84ADA1C296">
    <w:name w:val="2310867FED4641AC97A65F84ADA1C296"/>
    <w:rsid w:val="009D46D3"/>
  </w:style>
  <w:style w:type="paragraph" w:customStyle="1" w:styleId="08EDFC903C9F437D8C4FF14FA3CFD681">
    <w:name w:val="08EDFC903C9F437D8C4FF14FA3CFD681"/>
    <w:rsid w:val="009D46D3"/>
  </w:style>
  <w:style w:type="paragraph" w:customStyle="1" w:styleId="850052E044284FD89422610A03BDD55F">
    <w:name w:val="850052E044284FD89422610A03BDD55F"/>
    <w:rsid w:val="009D46D3"/>
  </w:style>
  <w:style w:type="paragraph" w:customStyle="1" w:styleId="2CE1841845084ABBA0DBA9A19165DD692">
    <w:name w:val="2CE1841845084ABBA0DBA9A19165DD692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29CD40832EE4EE5AD845BAF5B74DE19">
    <w:name w:val="429CD40832EE4EE5AD845BAF5B74DE19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9E91052F172B43EF8C58B3157FB3F4FA2">
    <w:name w:val="9E91052F172B43EF8C58B3157FB3F4FA2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92F1E0A93C4B4EAFA315A7E6B73AE25D2">
    <w:name w:val="92F1E0A93C4B4EAFA315A7E6B73AE25D2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B519BDF210F40AB9CBE27E8D3B42EBF2">
    <w:name w:val="4B519BDF210F40AB9CBE27E8D3B42EBF2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157EEDFCDCE4FB09ED713835C6005053">
    <w:name w:val="4157EEDFCDCE4FB09ED713835C6005053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A7B1A3330E74E1D8440295A78A61B413">
    <w:name w:val="5A7B1A3330E74E1D8440295A78A61B413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7A74E002F206409DA87BAF28036B68933">
    <w:name w:val="7A74E002F206409DA87BAF28036B68933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B3906589DF8D48929498D3139C2B1EAA3">
    <w:name w:val="B3906589DF8D48929498D3139C2B1EAA3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BB359298E2914727AAEF0925B2A084AD3">
    <w:name w:val="BB359298E2914727AAEF0925B2A084AD3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DEF6827736AD415FA7940AE72ACD4F2E3">
    <w:name w:val="DEF6827736AD415FA7940AE72ACD4F2E3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11E5EC25AA4480EA9B8EC36AA3D4DCC3">
    <w:name w:val="F11E5EC25AA4480EA9B8EC36AA3D4DCC3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25B1A8B12F4A45A4844D72D29C2EC22C3">
    <w:name w:val="25B1A8B12F4A45A4844D72D29C2EC22C3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EEAFE893EB2B4848B59727D88D98EF833">
    <w:name w:val="EEAFE893EB2B4848B59727D88D98EF833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AFD8381CF7F24DCA8CFBCDAEF73346983">
    <w:name w:val="AFD8381CF7F24DCA8CFBCDAEF73346983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BD54069985E4D1B95BDA3E3323A86EB3">
    <w:name w:val="4BD54069985E4D1B95BDA3E3323A86EB3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C531E0D51F44015ADA2DA35ADCE88613">
    <w:name w:val="3C531E0D51F44015ADA2DA35ADCE88613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6667391404F8493D9D8168B91EA9AA5A3">
    <w:name w:val="6667391404F8493D9D8168B91EA9AA5A3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286BC14DC57A4C8AB83A88BEBC1316493">
    <w:name w:val="286BC14DC57A4C8AB83A88BEBC1316493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B1CD4FE96314AEF9ABEE1CD1470AC4E3">
    <w:name w:val="3B1CD4FE96314AEF9ABEE1CD1470AC4E3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737F2D3033484DCA8DCADAB9DA965D5B3">
    <w:name w:val="737F2D3033484DCA8DCADAB9DA965D5B3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97F5DF046F04CFCB25AF91C2468D5073">
    <w:name w:val="397F5DF046F04CFCB25AF91C2468D5073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16DCA2C4BD4242CE8E88EA105DD095E63">
    <w:name w:val="16DCA2C4BD4242CE8E88EA105DD095E63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0B9126F8E039432984979C0FBEDA4F0F">
    <w:name w:val="0B9126F8E039432984979C0FBEDA4F0F"/>
    <w:rsid w:val="009D46D3"/>
  </w:style>
  <w:style w:type="paragraph" w:customStyle="1" w:styleId="F1B87B7E217145BB8BA90CFFE13E0D25">
    <w:name w:val="F1B87B7E217145BB8BA90CFFE13E0D25"/>
    <w:rsid w:val="009D46D3"/>
  </w:style>
  <w:style w:type="paragraph" w:customStyle="1" w:styleId="F03D01FF15364088983FD847B33A8306">
    <w:name w:val="F03D01FF15364088983FD847B33A8306"/>
    <w:rsid w:val="009D46D3"/>
  </w:style>
  <w:style w:type="paragraph" w:customStyle="1" w:styleId="A00095E6E2E34ECB8EDB0D17F99D55D7">
    <w:name w:val="A00095E6E2E34ECB8EDB0D17F99D55D7"/>
    <w:rsid w:val="009D46D3"/>
  </w:style>
  <w:style w:type="paragraph" w:customStyle="1" w:styleId="994BE863FEDC4B6997E2F48032888FAC">
    <w:name w:val="994BE863FEDC4B6997E2F48032888FAC"/>
    <w:rsid w:val="009D46D3"/>
  </w:style>
  <w:style w:type="paragraph" w:customStyle="1" w:styleId="2CE1841845084ABBA0DBA9A19165DD693">
    <w:name w:val="2CE1841845084ABBA0DBA9A19165DD693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29CD40832EE4EE5AD845BAF5B74DE191">
    <w:name w:val="429CD40832EE4EE5AD845BAF5B74DE19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0B9126F8E039432984979C0FBEDA4F0F1">
    <w:name w:val="0B9126F8E039432984979C0FBEDA4F0F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1B87B7E217145BB8BA90CFFE13E0D251">
    <w:name w:val="F1B87B7E217145BB8BA90CFFE13E0D25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03D01FF15364088983FD847B33A83061">
    <w:name w:val="F03D01FF15364088983FD847B33A83061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157EEDFCDCE4FB09ED713835C6005054">
    <w:name w:val="4157EEDFCDCE4FB09ED713835C6005054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A7B1A3330E74E1D8440295A78A61B414">
    <w:name w:val="5A7B1A3330E74E1D8440295A78A61B414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7A74E002F206409DA87BAF28036B68934">
    <w:name w:val="7A74E002F206409DA87BAF28036B68934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B3906589DF8D48929498D3139C2B1EAA4">
    <w:name w:val="B3906589DF8D48929498D3139C2B1EAA4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BB359298E2914727AAEF0925B2A084AD4">
    <w:name w:val="BB359298E2914727AAEF0925B2A084AD4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DEF6827736AD415FA7940AE72ACD4F2E4">
    <w:name w:val="DEF6827736AD415FA7940AE72ACD4F2E4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11E5EC25AA4480EA9B8EC36AA3D4DCC4">
    <w:name w:val="F11E5EC25AA4480EA9B8EC36AA3D4DCC4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25B1A8B12F4A45A4844D72D29C2EC22C4">
    <w:name w:val="25B1A8B12F4A45A4844D72D29C2EC22C4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EEAFE893EB2B4848B59727D88D98EF834">
    <w:name w:val="EEAFE893EB2B4848B59727D88D98EF834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AFD8381CF7F24DCA8CFBCDAEF73346984">
    <w:name w:val="AFD8381CF7F24DCA8CFBCDAEF73346984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BD54069985E4D1B95BDA3E3323A86EB4">
    <w:name w:val="4BD54069985E4D1B95BDA3E3323A86EB4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C531E0D51F44015ADA2DA35ADCE88614">
    <w:name w:val="3C531E0D51F44015ADA2DA35ADCE88614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6667391404F8493D9D8168B91EA9AA5A4">
    <w:name w:val="6667391404F8493D9D8168B91EA9AA5A4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286BC14DC57A4C8AB83A88BEBC1316494">
    <w:name w:val="286BC14DC57A4C8AB83A88BEBC1316494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B1CD4FE96314AEF9ABEE1CD1470AC4E4">
    <w:name w:val="3B1CD4FE96314AEF9ABEE1CD1470AC4E4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737F2D3033484DCA8DCADAB9DA965D5B4">
    <w:name w:val="737F2D3033484DCA8DCADAB9DA965D5B4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97F5DF046F04CFCB25AF91C2468D5074">
    <w:name w:val="397F5DF046F04CFCB25AF91C2468D5074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16DCA2C4BD4242CE8E88EA105DD095E64">
    <w:name w:val="16DCA2C4BD4242CE8E88EA105DD095E64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2CE1841845084ABBA0DBA9A19165DD694">
    <w:name w:val="2CE1841845084ABBA0DBA9A19165DD694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29CD40832EE4EE5AD845BAF5B74DE192">
    <w:name w:val="429CD40832EE4EE5AD845BAF5B74DE192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0B9126F8E039432984979C0FBEDA4F0F2">
    <w:name w:val="0B9126F8E039432984979C0FBEDA4F0F2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1B87B7E217145BB8BA90CFFE13E0D252">
    <w:name w:val="F1B87B7E217145BB8BA90CFFE13E0D252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03D01FF15364088983FD847B33A83062">
    <w:name w:val="F03D01FF15364088983FD847B33A83062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157EEDFCDCE4FB09ED713835C6005055">
    <w:name w:val="4157EEDFCDCE4FB09ED713835C6005055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A7B1A3330E74E1D8440295A78A61B415">
    <w:name w:val="5A7B1A3330E74E1D8440295A78A61B415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7A74E002F206409DA87BAF28036B68935">
    <w:name w:val="7A74E002F206409DA87BAF28036B68935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B3906589DF8D48929498D3139C2B1EAA5">
    <w:name w:val="B3906589DF8D48929498D3139C2B1EAA5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BB359298E2914727AAEF0925B2A084AD5">
    <w:name w:val="BB359298E2914727AAEF0925B2A084AD5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DEF6827736AD415FA7940AE72ACD4F2E5">
    <w:name w:val="DEF6827736AD415FA7940AE72ACD4F2E5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11E5EC25AA4480EA9B8EC36AA3D4DCC5">
    <w:name w:val="F11E5EC25AA4480EA9B8EC36AA3D4DCC5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25B1A8B12F4A45A4844D72D29C2EC22C5">
    <w:name w:val="25B1A8B12F4A45A4844D72D29C2EC22C5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EEAFE893EB2B4848B59727D88D98EF835">
    <w:name w:val="EEAFE893EB2B4848B59727D88D98EF835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AFD8381CF7F24DCA8CFBCDAEF73346985">
    <w:name w:val="AFD8381CF7F24DCA8CFBCDAEF73346985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BD54069985E4D1B95BDA3E3323A86EB5">
    <w:name w:val="4BD54069985E4D1B95BDA3E3323A86EB5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C531E0D51F44015ADA2DA35ADCE88615">
    <w:name w:val="3C531E0D51F44015ADA2DA35ADCE88615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6667391404F8493D9D8168B91EA9AA5A5">
    <w:name w:val="6667391404F8493D9D8168B91EA9AA5A5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286BC14DC57A4C8AB83A88BEBC1316495">
    <w:name w:val="286BC14DC57A4C8AB83A88BEBC1316495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B1CD4FE96314AEF9ABEE1CD1470AC4E5">
    <w:name w:val="3B1CD4FE96314AEF9ABEE1CD1470AC4E5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737F2D3033484DCA8DCADAB9DA965D5B5">
    <w:name w:val="737F2D3033484DCA8DCADAB9DA965D5B5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97F5DF046F04CFCB25AF91C2468D5075">
    <w:name w:val="397F5DF046F04CFCB25AF91C2468D5075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16DCA2C4BD4242CE8E88EA105DD095E65">
    <w:name w:val="16DCA2C4BD4242CE8E88EA105DD095E65"/>
    <w:rsid w:val="009D46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E7EA7462DEF64AA1AF51BEC4AE9DA15C">
    <w:name w:val="E7EA7462DEF64AA1AF51BEC4AE9DA15C"/>
    <w:rsid w:val="009D46D3"/>
  </w:style>
  <w:style w:type="paragraph" w:customStyle="1" w:styleId="BD563CACFB154A5DA229DAC8DE27D4C3">
    <w:name w:val="BD563CACFB154A5DA229DAC8DE27D4C3"/>
    <w:rsid w:val="009D46D3"/>
  </w:style>
  <w:style w:type="paragraph" w:customStyle="1" w:styleId="0C49CB3D36DF4723B3B96D8C83B25D76">
    <w:name w:val="0C49CB3D36DF4723B3B96D8C83B25D76"/>
    <w:rsid w:val="009D46D3"/>
  </w:style>
  <w:style w:type="paragraph" w:customStyle="1" w:styleId="B78F8A3DC0FE41B9B051C17E7A2042C7">
    <w:name w:val="B78F8A3DC0FE41B9B051C17E7A2042C7"/>
    <w:rsid w:val="009D46D3"/>
  </w:style>
  <w:style w:type="paragraph" w:customStyle="1" w:styleId="A3BC930E09F84B21B8B275404BA704B7">
    <w:name w:val="A3BC930E09F84B21B8B275404BA704B7"/>
    <w:rsid w:val="009D46D3"/>
  </w:style>
  <w:style w:type="paragraph" w:customStyle="1" w:styleId="E6D79DE9FB8348D2B19DFC1754E0F9E1">
    <w:name w:val="E6D79DE9FB8348D2B19DFC1754E0F9E1"/>
    <w:rsid w:val="009D46D3"/>
  </w:style>
  <w:style w:type="paragraph" w:customStyle="1" w:styleId="A44516945C2643288702D3B1F1E84A91">
    <w:name w:val="A44516945C2643288702D3B1F1E84A91"/>
    <w:rsid w:val="009D46D3"/>
  </w:style>
  <w:style w:type="paragraph" w:customStyle="1" w:styleId="5C1FABD308984739AA3393B3CDA07773">
    <w:name w:val="5C1FABD308984739AA3393B3CDA07773"/>
    <w:rsid w:val="009D46D3"/>
  </w:style>
  <w:style w:type="paragraph" w:customStyle="1" w:styleId="202EF546F3C641F59550DBEC5F72B5C6">
    <w:name w:val="202EF546F3C641F59550DBEC5F72B5C6"/>
    <w:rsid w:val="009D46D3"/>
  </w:style>
  <w:style w:type="paragraph" w:customStyle="1" w:styleId="FE42B3CBF9AB481AAB2B9A376B23EBB9">
    <w:name w:val="FE42B3CBF9AB481AAB2B9A376B23EBB9"/>
    <w:rsid w:val="009D46D3"/>
  </w:style>
  <w:style w:type="paragraph" w:customStyle="1" w:styleId="381B6121E81F4A67A7C215853F34AD70">
    <w:name w:val="381B6121E81F4A67A7C215853F34AD70"/>
    <w:rsid w:val="009D46D3"/>
  </w:style>
  <w:style w:type="paragraph" w:customStyle="1" w:styleId="8F2187DAF0F64169B78F7228277EE97A">
    <w:name w:val="8F2187DAF0F64169B78F7228277EE97A"/>
    <w:rsid w:val="009D46D3"/>
  </w:style>
  <w:style w:type="paragraph" w:customStyle="1" w:styleId="027337F66E874CBA868F69EDD577641B">
    <w:name w:val="027337F66E874CBA868F69EDD577641B"/>
    <w:rsid w:val="009D46D3"/>
  </w:style>
  <w:style w:type="paragraph" w:customStyle="1" w:styleId="6AEB4F8B59D649B6ACA379EF39C832EB">
    <w:name w:val="6AEB4F8B59D649B6ACA379EF39C832EB"/>
    <w:rsid w:val="009D46D3"/>
  </w:style>
  <w:style w:type="paragraph" w:customStyle="1" w:styleId="2D5A4CE516EA4383BE2AF7294070E839">
    <w:name w:val="2D5A4CE516EA4383BE2AF7294070E839"/>
    <w:rsid w:val="009D46D3"/>
  </w:style>
  <w:style w:type="paragraph" w:customStyle="1" w:styleId="EAD67F0E5E034E999E3D2603EFE48692">
    <w:name w:val="EAD67F0E5E034E999E3D2603EFE48692"/>
    <w:rsid w:val="009D46D3"/>
  </w:style>
  <w:style w:type="paragraph" w:customStyle="1" w:styleId="93381A2C60EA488797426B2BC354FAB1">
    <w:name w:val="93381A2C60EA488797426B2BC354FAB1"/>
    <w:rsid w:val="009D46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Hicks</dc:creator>
  <cp:keywords/>
  <dc:description/>
  <cp:lastModifiedBy>Diane Hicks</cp:lastModifiedBy>
  <cp:revision>2</cp:revision>
  <dcterms:created xsi:type="dcterms:W3CDTF">2020-08-12T16:52:00Z</dcterms:created>
  <dcterms:modified xsi:type="dcterms:W3CDTF">2020-08-12T16:52:00Z</dcterms:modified>
</cp:coreProperties>
</file>